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7F16" w14:textId="0DD3052A" w:rsidR="008D238A" w:rsidRPr="00D82D92" w:rsidRDefault="00F07D8C" w:rsidP="00F07D8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rFonts w:ascii="Clan-News" w:hAnsi="Clan-News" w:cs="Arial"/>
          <w:b/>
          <w:sz w:val="32"/>
          <w:szCs w:val="32"/>
        </w:rPr>
      </w:pPr>
      <w:r w:rsidRPr="00D82D92">
        <w:rPr>
          <w:rFonts w:ascii="Clan-News" w:hAnsi="Clan-News" w:cs="Arial"/>
          <w:b/>
          <w:noProof/>
          <w:sz w:val="40"/>
          <w:szCs w:val="40"/>
        </w:rPr>
        <w:drawing>
          <wp:inline distT="0" distB="0" distL="0" distR="0" wp14:anchorId="6B14B47D" wp14:editId="16F8675D">
            <wp:extent cx="1466850" cy="589280"/>
            <wp:effectExtent l="0" t="0" r="0" b="1270"/>
            <wp:docPr id="1" name="Picture 1" descr="A picture containing text, font, logo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logo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0" cy="5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92">
        <w:rPr>
          <w:noProof/>
        </w:rPr>
        <w:t xml:space="preserve">                                 </w:t>
      </w:r>
      <w:r w:rsidR="00D34B72" w:rsidRPr="00D82D92">
        <w:rPr>
          <w:noProof/>
        </w:rPr>
        <w:t xml:space="preserve">                           </w:t>
      </w:r>
      <w:r w:rsidRPr="00D82D92">
        <w:rPr>
          <w:noProof/>
        </w:rPr>
        <w:t xml:space="preserve">      </w:t>
      </w:r>
      <w:r w:rsidR="008D238A" w:rsidRPr="00D82D92">
        <w:rPr>
          <w:noProof/>
        </w:rPr>
        <w:drawing>
          <wp:inline distT="0" distB="0" distL="0" distR="0" wp14:anchorId="4ED56082" wp14:editId="52831AD4">
            <wp:extent cx="2005965" cy="419100"/>
            <wp:effectExtent l="0" t="0" r="0" b="0"/>
            <wp:docPr id="2" name="Picture 2" descr="Scottish Government logo - on the left a flag with a blue background and white St Andrew's cross, on the right black text reading Scottish Government, below grey text reading Riadhaltas na h-Alba, and below black text reading gov.sc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ottish Government logo - on the left a flag with a blue background and white St Andrew's cross, on the right black text reading Scottish Government, below grey text reading Riadhaltas na h-Alba, and below black text reading gov.sco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D854C" w14:textId="360226BC" w:rsidR="008D238A" w:rsidRPr="00D82D92" w:rsidRDefault="008D238A" w:rsidP="008D238A">
      <w:pPr>
        <w:spacing w:line="260" w:lineRule="exact"/>
        <w:rPr>
          <w:rFonts w:ascii="Clan-News" w:hAnsi="Clan-News" w:cs="Arial"/>
          <w:b/>
          <w:spacing w:val="-2"/>
          <w:sz w:val="20"/>
        </w:rPr>
      </w:pPr>
    </w:p>
    <w:p w14:paraId="12592895" w14:textId="01768618" w:rsidR="00782209" w:rsidRPr="00D82D92" w:rsidRDefault="00782209" w:rsidP="00B561C0"/>
    <w:p w14:paraId="3B02EF68" w14:textId="7AA73475" w:rsidR="00782209" w:rsidRPr="00D82D92" w:rsidRDefault="00782209" w:rsidP="00B561C0"/>
    <w:p w14:paraId="35694ADC" w14:textId="0C78E673" w:rsidR="00330B89" w:rsidRPr="00D82D92" w:rsidRDefault="008D238A" w:rsidP="00B561C0">
      <w:pPr>
        <w:rPr>
          <w:b/>
          <w:bCs/>
          <w:sz w:val="32"/>
          <w:szCs w:val="24"/>
        </w:rPr>
      </w:pPr>
      <w:r w:rsidRPr="00D82D92">
        <w:rPr>
          <w:b/>
          <w:bCs/>
          <w:sz w:val="32"/>
          <w:szCs w:val="24"/>
        </w:rPr>
        <w:t>Cyber</w:t>
      </w:r>
      <w:r w:rsidR="00963CED" w:rsidRPr="00D82D92">
        <w:rPr>
          <w:b/>
          <w:bCs/>
          <w:sz w:val="32"/>
          <w:szCs w:val="24"/>
        </w:rPr>
        <w:t>Scotland Partnership funding initiative</w:t>
      </w:r>
      <w:r w:rsidRPr="00D82D92">
        <w:rPr>
          <w:b/>
          <w:bCs/>
          <w:sz w:val="32"/>
          <w:szCs w:val="24"/>
        </w:rPr>
        <w:t xml:space="preserve"> </w:t>
      </w:r>
    </w:p>
    <w:p w14:paraId="2550BD7C" w14:textId="49F6BA1C" w:rsidR="00330B89" w:rsidRPr="00D82D92" w:rsidRDefault="00330B89" w:rsidP="00B561C0"/>
    <w:p w14:paraId="194E8E21" w14:textId="7790317E" w:rsidR="00330B89" w:rsidRPr="00D82D92" w:rsidRDefault="00330B89" w:rsidP="00B561C0">
      <w:pPr>
        <w:rPr>
          <w:sz w:val="28"/>
        </w:rPr>
      </w:pPr>
      <w:r w:rsidRPr="00D82D92">
        <w:rPr>
          <w:sz w:val="28"/>
        </w:rPr>
        <w:t xml:space="preserve">The </w:t>
      </w:r>
      <w:r w:rsidR="00687C06" w:rsidRPr="00D82D92">
        <w:rPr>
          <w:sz w:val="28"/>
        </w:rPr>
        <w:t>CyberScotland Partnership</w:t>
      </w:r>
      <w:r w:rsidRPr="00D82D92">
        <w:rPr>
          <w:sz w:val="28"/>
        </w:rPr>
        <w:t xml:space="preserve"> would like to invite proposals for grant funded activity which delivers progress on specific aims and outcomes of the </w:t>
      </w:r>
      <w:bookmarkStart w:id="0" w:name="_Hlk137801071"/>
      <w:r w:rsidR="005A0ABF" w:rsidRPr="00D82D92">
        <w:rPr>
          <w:sz w:val="28"/>
        </w:rPr>
        <w:fldChar w:fldCharType="begin"/>
      </w:r>
      <w:r w:rsidR="00F07D8C" w:rsidRPr="00D82D92">
        <w:rPr>
          <w:sz w:val="28"/>
        </w:rPr>
        <w:instrText>HYPERLINK "https://www.gov.scot/binaries/content/documents/govscot/publications/strategy-plan/2021/02/strategic-framework-cyber-resilient-scotland/documents/strategic-framework-cyber-resilient-scotland/strategic-framework-cyber-resilient-scotland/govscot%3Adocument/strategic-framework-cyber-resilient-scotland.pdf"</w:instrText>
      </w:r>
      <w:r w:rsidR="005A0ABF" w:rsidRPr="00D82D92">
        <w:rPr>
          <w:sz w:val="28"/>
        </w:rPr>
      </w:r>
      <w:r w:rsidR="005A0ABF" w:rsidRPr="00D82D92">
        <w:rPr>
          <w:sz w:val="28"/>
        </w:rPr>
        <w:fldChar w:fldCharType="separate"/>
      </w:r>
      <w:r w:rsidR="00F07D8C" w:rsidRPr="00D82D92">
        <w:rPr>
          <w:rStyle w:val="Hyperlink"/>
          <w:color w:val="auto"/>
          <w:sz w:val="28"/>
        </w:rPr>
        <w:t>Strategic Framework for a Cyber Resilient Scotland</w:t>
      </w:r>
      <w:r w:rsidR="005A0ABF" w:rsidRPr="00D82D92">
        <w:rPr>
          <w:sz w:val="28"/>
        </w:rPr>
        <w:fldChar w:fldCharType="end"/>
      </w:r>
      <w:r w:rsidRPr="00D82D92">
        <w:rPr>
          <w:sz w:val="28"/>
        </w:rPr>
        <w:t>.</w:t>
      </w:r>
    </w:p>
    <w:bookmarkEnd w:id="0"/>
    <w:p w14:paraId="2933E646" w14:textId="4715CA38" w:rsidR="00C10CBB" w:rsidRPr="00D82D92" w:rsidRDefault="00C10CBB" w:rsidP="00B561C0">
      <w:pPr>
        <w:rPr>
          <w:sz w:val="28"/>
        </w:rPr>
      </w:pPr>
    </w:p>
    <w:p w14:paraId="4F7B4D70" w14:textId="056D9A0E" w:rsidR="008F13DE" w:rsidRPr="00D82D92" w:rsidRDefault="002A4329" w:rsidP="00B561C0">
      <w:pPr>
        <w:rPr>
          <w:sz w:val="28"/>
        </w:rPr>
      </w:pPr>
      <w:r>
        <w:rPr>
          <w:sz w:val="28"/>
        </w:rPr>
        <w:t>T</w:t>
      </w:r>
      <w:r w:rsidR="008E663B" w:rsidRPr="00D82D92">
        <w:rPr>
          <w:sz w:val="28"/>
        </w:rPr>
        <w:t xml:space="preserve">his will be a competitive process.  All proposals will be </w:t>
      </w:r>
      <w:r w:rsidR="00B72FFE" w:rsidRPr="00D82D92">
        <w:rPr>
          <w:sz w:val="28"/>
        </w:rPr>
        <w:t>considered</w:t>
      </w:r>
      <w:r w:rsidR="008E663B" w:rsidRPr="00D82D92">
        <w:rPr>
          <w:sz w:val="28"/>
        </w:rPr>
        <w:t xml:space="preserve"> </w:t>
      </w:r>
      <w:r w:rsidR="001009E7" w:rsidRPr="00D82D92">
        <w:rPr>
          <w:sz w:val="28"/>
        </w:rPr>
        <w:t xml:space="preserve">on anticipated impact, value for money, </w:t>
      </w:r>
      <w:r w:rsidR="00963CED" w:rsidRPr="00D82D92">
        <w:rPr>
          <w:sz w:val="28"/>
        </w:rPr>
        <w:t>legacy/</w:t>
      </w:r>
      <w:r w:rsidR="00F75FCB" w:rsidRPr="00D82D92">
        <w:rPr>
          <w:sz w:val="28"/>
        </w:rPr>
        <w:t xml:space="preserve">sustainability </w:t>
      </w:r>
      <w:r w:rsidR="008E663B" w:rsidRPr="00D82D92">
        <w:rPr>
          <w:sz w:val="28"/>
        </w:rPr>
        <w:t xml:space="preserve">and which best fit the criteria below.  </w:t>
      </w:r>
    </w:p>
    <w:p w14:paraId="22F71666" w14:textId="6E3DC100" w:rsidR="00784EC4" w:rsidRPr="00D82D92" w:rsidRDefault="00784EC4" w:rsidP="00B561C0">
      <w:pPr>
        <w:rPr>
          <w:sz w:val="28"/>
        </w:rPr>
      </w:pPr>
    </w:p>
    <w:p w14:paraId="52221CD4" w14:textId="0E62A3F4" w:rsidR="00784EC4" w:rsidRPr="00D82D92" w:rsidRDefault="00784EC4" w:rsidP="00B561C0">
      <w:pPr>
        <w:rPr>
          <w:sz w:val="28"/>
        </w:rPr>
      </w:pPr>
      <w:r w:rsidRPr="00D82D92">
        <w:rPr>
          <w:sz w:val="28"/>
        </w:rPr>
        <w:t xml:space="preserve">There </w:t>
      </w:r>
      <w:r w:rsidR="007369F1" w:rsidRPr="00D82D92">
        <w:rPr>
          <w:sz w:val="28"/>
        </w:rPr>
        <w:t>is</w:t>
      </w:r>
      <w:r w:rsidRPr="00D82D92">
        <w:rPr>
          <w:sz w:val="28"/>
        </w:rPr>
        <w:t xml:space="preserve"> no appeal process for proposals which are </w:t>
      </w:r>
      <w:r w:rsidR="00AB4919" w:rsidRPr="00D82D92">
        <w:rPr>
          <w:sz w:val="28"/>
        </w:rPr>
        <w:t xml:space="preserve">not </w:t>
      </w:r>
      <w:r w:rsidR="00B42B28" w:rsidRPr="00D82D92">
        <w:rPr>
          <w:sz w:val="28"/>
        </w:rPr>
        <w:t>selected for</w:t>
      </w:r>
      <w:r w:rsidRPr="00D82D92">
        <w:rPr>
          <w:sz w:val="28"/>
        </w:rPr>
        <w:t xml:space="preserve"> funding, however there may be an opportunity to revisit those proposals should additional funding be identified later in the year.</w:t>
      </w:r>
    </w:p>
    <w:p w14:paraId="3E166621" w14:textId="77777777" w:rsidR="008F13DE" w:rsidRPr="00D82D92" w:rsidRDefault="008F13DE" w:rsidP="00B561C0">
      <w:pPr>
        <w:rPr>
          <w:sz w:val="28"/>
        </w:rPr>
      </w:pPr>
    </w:p>
    <w:p w14:paraId="1AD83E94" w14:textId="4E1F6112" w:rsidR="00330B89" w:rsidRPr="00D82D92" w:rsidRDefault="00DE298B" w:rsidP="00B561C0">
      <w:pPr>
        <w:rPr>
          <w:sz w:val="28"/>
        </w:rPr>
      </w:pPr>
      <w:r w:rsidRPr="00D82D92">
        <w:rPr>
          <w:sz w:val="28"/>
        </w:rPr>
        <w:t>Outline p</w:t>
      </w:r>
      <w:r w:rsidR="00330B89" w:rsidRPr="00D82D92">
        <w:rPr>
          <w:sz w:val="28"/>
        </w:rPr>
        <w:t xml:space="preserve">roposals should be submitted to </w:t>
      </w:r>
      <w:hyperlink r:id="rId8" w:history="1">
        <w:r w:rsidR="0073079F" w:rsidRPr="00D82D92">
          <w:rPr>
            <w:rStyle w:val="Hyperlink"/>
            <w:color w:val="auto"/>
            <w:sz w:val="28"/>
          </w:rPr>
          <w:t>cyberscotland@gov.scot</w:t>
        </w:r>
      </w:hyperlink>
      <w:r w:rsidR="0073079F" w:rsidRPr="00D82D92">
        <w:rPr>
          <w:sz w:val="28"/>
        </w:rPr>
        <w:t xml:space="preserve"> </w:t>
      </w:r>
      <w:r w:rsidR="00330B89" w:rsidRPr="00D82D92">
        <w:rPr>
          <w:sz w:val="28"/>
        </w:rPr>
        <w:t xml:space="preserve">on the </w:t>
      </w:r>
      <w:r w:rsidRPr="00D82D92">
        <w:rPr>
          <w:sz w:val="28"/>
        </w:rPr>
        <w:t>Outline</w:t>
      </w:r>
      <w:r w:rsidR="00330B89" w:rsidRPr="00D82D92">
        <w:rPr>
          <w:sz w:val="28"/>
        </w:rPr>
        <w:t xml:space="preserve"> Proposal Form</w:t>
      </w:r>
      <w:r w:rsidR="00963CED" w:rsidRPr="00D82D92">
        <w:rPr>
          <w:sz w:val="28"/>
        </w:rPr>
        <w:t xml:space="preserve"> </w:t>
      </w:r>
      <w:r w:rsidR="00963CED" w:rsidRPr="00D82D92">
        <w:rPr>
          <w:b/>
          <w:bCs/>
          <w:sz w:val="28"/>
        </w:rPr>
        <w:t>below</w:t>
      </w:r>
      <w:r w:rsidR="00330B89" w:rsidRPr="00D82D92">
        <w:rPr>
          <w:sz w:val="28"/>
        </w:rPr>
        <w:t xml:space="preserve"> by </w:t>
      </w:r>
      <w:r w:rsidR="00963CED" w:rsidRPr="002A4329">
        <w:rPr>
          <w:b/>
          <w:bCs/>
          <w:sz w:val="28"/>
        </w:rPr>
        <w:t>midnight, Monday 24 July 2023</w:t>
      </w:r>
      <w:r w:rsidR="00963CED" w:rsidRPr="00D82D92">
        <w:rPr>
          <w:sz w:val="28"/>
        </w:rPr>
        <w:t>.</w:t>
      </w:r>
    </w:p>
    <w:p w14:paraId="6D50816E" w14:textId="44825531" w:rsidR="00330B89" w:rsidRPr="00D82D92" w:rsidRDefault="00330B89" w:rsidP="00B561C0">
      <w:pPr>
        <w:rPr>
          <w:sz w:val="28"/>
        </w:rPr>
      </w:pPr>
    </w:p>
    <w:p w14:paraId="0507B20C" w14:textId="49655B55" w:rsidR="00782209" w:rsidRPr="00D82D92" w:rsidRDefault="008C0B8A" w:rsidP="00B561C0">
      <w:pPr>
        <w:rPr>
          <w:b/>
          <w:bCs/>
          <w:sz w:val="32"/>
          <w:szCs w:val="24"/>
        </w:rPr>
      </w:pPr>
      <w:r w:rsidRPr="00D82D92">
        <w:rPr>
          <w:b/>
          <w:bCs/>
          <w:sz w:val="32"/>
          <w:szCs w:val="24"/>
        </w:rPr>
        <w:t>Proposal</w:t>
      </w:r>
      <w:r w:rsidR="00782209" w:rsidRPr="00D82D92">
        <w:rPr>
          <w:b/>
          <w:bCs/>
          <w:sz w:val="32"/>
          <w:szCs w:val="24"/>
        </w:rPr>
        <w:t xml:space="preserve"> Criteria</w:t>
      </w:r>
    </w:p>
    <w:p w14:paraId="3BD3E406" w14:textId="4ADF97FD" w:rsidR="00782209" w:rsidRPr="00D82D92" w:rsidRDefault="00782209" w:rsidP="00B561C0">
      <w:pPr>
        <w:rPr>
          <w:b/>
          <w:bCs/>
        </w:rPr>
      </w:pPr>
    </w:p>
    <w:p w14:paraId="41206C51" w14:textId="189BF4CA" w:rsidR="00692433" w:rsidRPr="00D82D92" w:rsidRDefault="00692433" w:rsidP="00B561C0">
      <w:pPr>
        <w:rPr>
          <w:sz w:val="28"/>
        </w:rPr>
      </w:pPr>
      <w:r w:rsidRPr="00D82D92">
        <w:rPr>
          <w:sz w:val="28"/>
        </w:rPr>
        <w:t>Proposal</w:t>
      </w:r>
      <w:r w:rsidR="00687C06" w:rsidRPr="00D82D92">
        <w:rPr>
          <w:sz w:val="28"/>
        </w:rPr>
        <w:t>s</w:t>
      </w:r>
      <w:r w:rsidRPr="00D82D92">
        <w:rPr>
          <w:sz w:val="28"/>
        </w:rPr>
        <w:t xml:space="preserve"> </w:t>
      </w:r>
      <w:r w:rsidR="00687C06" w:rsidRPr="00D82D92">
        <w:rPr>
          <w:sz w:val="28"/>
        </w:rPr>
        <w:t>can range between</w:t>
      </w:r>
      <w:r w:rsidRPr="00D82D92">
        <w:rPr>
          <w:sz w:val="28"/>
        </w:rPr>
        <w:t xml:space="preserve"> </w:t>
      </w:r>
      <w:r w:rsidR="00687C06" w:rsidRPr="00D82D92">
        <w:rPr>
          <w:sz w:val="28"/>
        </w:rPr>
        <w:t>£5,000 and</w:t>
      </w:r>
      <w:r w:rsidRPr="00D82D92">
        <w:rPr>
          <w:sz w:val="28"/>
        </w:rPr>
        <w:t xml:space="preserve"> £50,000.</w:t>
      </w:r>
    </w:p>
    <w:p w14:paraId="00D6A8A2" w14:textId="77777777" w:rsidR="00DC0711" w:rsidRPr="00D82D92" w:rsidRDefault="00DC0711" w:rsidP="00B561C0">
      <w:pPr>
        <w:rPr>
          <w:sz w:val="28"/>
        </w:rPr>
      </w:pPr>
    </w:p>
    <w:p w14:paraId="50B5A2AF" w14:textId="57D99BDF" w:rsidR="00692433" w:rsidRPr="00D82D92" w:rsidRDefault="00DC0711" w:rsidP="00B561C0">
      <w:pPr>
        <w:rPr>
          <w:sz w:val="28"/>
        </w:rPr>
      </w:pPr>
      <w:r w:rsidRPr="00D82D92">
        <w:rPr>
          <w:sz w:val="28"/>
        </w:rPr>
        <w:t>We will accept up to 3 proposals per organisation. Please submit a separate outline proposal for each.</w:t>
      </w:r>
    </w:p>
    <w:p w14:paraId="48F39017" w14:textId="77777777" w:rsidR="00DC0711" w:rsidRPr="00D82D92" w:rsidRDefault="00DC0711" w:rsidP="00B561C0">
      <w:pPr>
        <w:rPr>
          <w:sz w:val="28"/>
        </w:rPr>
      </w:pPr>
    </w:p>
    <w:p w14:paraId="1DD7F5BE" w14:textId="11C6AB1B" w:rsidR="00DC0711" w:rsidRPr="00D82D92" w:rsidRDefault="00DC0711" w:rsidP="00B561C0">
      <w:pPr>
        <w:rPr>
          <w:sz w:val="28"/>
        </w:rPr>
      </w:pPr>
      <w:r w:rsidRPr="00D82D92">
        <w:rPr>
          <w:sz w:val="28"/>
        </w:rPr>
        <w:t>We would also welcome collaborative proposals.</w:t>
      </w:r>
    </w:p>
    <w:p w14:paraId="6D30B977" w14:textId="77777777" w:rsidR="00DC0711" w:rsidRPr="00D82D92" w:rsidRDefault="00DC0711" w:rsidP="00B561C0">
      <w:pPr>
        <w:rPr>
          <w:sz w:val="28"/>
        </w:rPr>
      </w:pPr>
    </w:p>
    <w:p w14:paraId="6E734FD1" w14:textId="460FF4D7" w:rsidR="00AA45B9" w:rsidRPr="00D82D92" w:rsidRDefault="008E663B" w:rsidP="00B561C0">
      <w:pPr>
        <w:rPr>
          <w:sz w:val="28"/>
        </w:rPr>
      </w:pPr>
      <w:r w:rsidRPr="00D82D92">
        <w:rPr>
          <w:sz w:val="28"/>
        </w:rPr>
        <w:t xml:space="preserve">Activities must run in the current financial year and conclude </w:t>
      </w:r>
      <w:r w:rsidR="00A93EDF" w:rsidRPr="00D82D92">
        <w:rPr>
          <w:sz w:val="28"/>
        </w:rPr>
        <w:t>on or before</w:t>
      </w:r>
      <w:r w:rsidRPr="00D82D92">
        <w:rPr>
          <w:sz w:val="28"/>
        </w:rPr>
        <w:t xml:space="preserve"> 31 March 2024</w:t>
      </w:r>
      <w:r w:rsidR="000F7D93" w:rsidRPr="00D82D92">
        <w:rPr>
          <w:sz w:val="28"/>
        </w:rPr>
        <w:t>.</w:t>
      </w:r>
    </w:p>
    <w:p w14:paraId="69390513" w14:textId="77777777" w:rsidR="008E663B" w:rsidRPr="00D82D92" w:rsidRDefault="008E663B" w:rsidP="00B561C0">
      <w:pPr>
        <w:rPr>
          <w:sz w:val="28"/>
        </w:rPr>
      </w:pPr>
    </w:p>
    <w:p w14:paraId="29A4BA7D" w14:textId="77777777" w:rsidR="00D34B72" w:rsidRPr="00D82D92" w:rsidRDefault="00FF3991" w:rsidP="00B561C0">
      <w:pPr>
        <w:rPr>
          <w:b/>
          <w:bCs/>
          <w:sz w:val="28"/>
        </w:rPr>
      </w:pPr>
      <w:r w:rsidRPr="00D82D92">
        <w:rPr>
          <w:sz w:val="28"/>
        </w:rPr>
        <w:t xml:space="preserve">This funding call aims to contribute to the national cyber resilience outcome in the Strategic Framework: </w:t>
      </w:r>
      <w:r w:rsidRPr="00D82D92">
        <w:rPr>
          <w:b/>
          <w:bCs/>
          <w:sz w:val="28"/>
        </w:rPr>
        <w:t>People recognise cyber risks and are well prepared to manage them.</w:t>
      </w:r>
      <w:r w:rsidR="00DC0711" w:rsidRPr="00D82D92">
        <w:rPr>
          <w:b/>
          <w:bCs/>
          <w:sz w:val="28"/>
        </w:rPr>
        <w:t xml:space="preserve"> </w:t>
      </w:r>
    </w:p>
    <w:p w14:paraId="37B7FD91" w14:textId="77777777" w:rsidR="00D34B72" w:rsidRPr="00D82D92" w:rsidRDefault="00D34B72" w:rsidP="00B561C0">
      <w:pPr>
        <w:rPr>
          <w:b/>
          <w:bCs/>
          <w:sz w:val="28"/>
        </w:rPr>
      </w:pPr>
    </w:p>
    <w:p w14:paraId="017FA415" w14:textId="2F930F20" w:rsidR="000F7D93" w:rsidRPr="00D82D92" w:rsidRDefault="00FF3991" w:rsidP="00B561C0">
      <w:pPr>
        <w:rPr>
          <w:sz w:val="28"/>
        </w:rPr>
      </w:pPr>
      <w:r w:rsidRPr="00D82D92">
        <w:rPr>
          <w:sz w:val="28"/>
        </w:rPr>
        <w:t>We would welcome proposals that support building cyber resilience capacity in the following areas:</w:t>
      </w:r>
    </w:p>
    <w:p w14:paraId="633E9604" w14:textId="730E0D8A" w:rsidR="006C0638" w:rsidRPr="00D82D92" w:rsidRDefault="006C0638" w:rsidP="00B561C0">
      <w:pPr>
        <w:rPr>
          <w:sz w:val="28"/>
        </w:rPr>
      </w:pPr>
    </w:p>
    <w:p w14:paraId="7D2A4B29" w14:textId="02DF43E9" w:rsidR="006C0638" w:rsidRPr="00D82D92" w:rsidRDefault="00FF3991" w:rsidP="006C0638">
      <w:pPr>
        <w:pStyle w:val="ListParagraph"/>
        <w:numPr>
          <w:ilvl w:val="0"/>
          <w:numId w:val="8"/>
        </w:numPr>
        <w:rPr>
          <w:sz w:val="28"/>
        </w:rPr>
      </w:pPr>
      <w:r w:rsidRPr="00D82D92">
        <w:rPr>
          <w:sz w:val="28"/>
        </w:rPr>
        <w:t>P</w:t>
      </w:r>
      <w:r w:rsidR="00F75FCB" w:rsidRPr="00D82D92">
        <w:rPr>
          <w:sz w:val="28"/>
        </w:rPr>
        <w:t xml:space="preserve">eople </w:t>
      </w:r>
      <w:r w:rsidR="000805A1" w:rsidRPr="00D82D92">
        <w:rPr>
          <w:sz w:val="28"/>
        </w:rPr>
        <w:t>for whom</w:t>
      </w:r>
      <w:r w:rsidR="00F75FCB" w:rsidRPr="00D82D92">
        <w:rPr>
          <w:sz w:val="28"/>
        </w:rPr>
        <w:t xml:space="preserve"> English </w:t>
      </w:r>
      <w:r w:rsidR="000805A1" w:rsidRPr="00D82D92">
        <w:rPr>
          <w:sz w:val="28"/>
        </w:rPr>
        <w:t xml:space="preserve">is not their first </w:t>
      </w:r>
      <w:r w:rsidR="00D34B72" w:rsidRPr="00D82D92">
        <w:rPr>
          <w:sz w:val="28"/>
        </w:rPr>
        <w:t>language.</w:t>
      </w:r>
    </w:p>
    <w:p w14:paraId="29C33970" w14:textId="669738B7" w:rsidR="006C0638" w:rsidRPr="00D82D92" w:rsidRDefault="00FF3991" w:rsidP="006C0638">
      <w:pPr>
        <w:pStyle w:val="ListParagraph"/>
        <w:numPr>
          <w:ilvl w:val="0"/>
          <w:numId w:val="8"/>
        </w:numPr>
        <w:rPr>
          <w:sz w:val="28"/>
        </w:rPr>
      </w:pPr>
      <w:r w:rsidRPr="00D82D92">
        <w:rPr>
          <w:sz w:val="28"/>
        </w:rPr>
        <w:t xml:space="preserve">People living in rural </w:t>
      </w:r>
      <w:r w:rsidR="00EB263B" w:rsidRPr="00D82D92">
        <w:rPr>
          <w:sz w:val="28"/>
        </w:rPr>
        <w:t xml:space="preserve">and/or remote </w:t>
      </w:r>
      <w:r w:rsidR="00D34B72" w:rsidRPr="00D82D92">
        <w:rPr>
          <w:sz w:val="28"/>
        </w:rPr>
        <w:t>communities.</w:t>
      </w:r>
    </w:p>
    <w:p w14:paraId="3BB36FE6" w14:textId="572C31F5" w:rsidR="006C0638" w:rsidRPr="00D82D92" w:rsidRDefault="00FF3991" w:rsidP="00D34B72">
      <w:pPr>
        <w:pStyle w:val="ListParagraph"/>
        <w:numPr>
          <w:ilvl w:val="0"/>
          <w:numId w:val="8"/>
        </w:numPr>
        <w:rPr>
          <w:sz w:val="28"/>
        </w:rPr>
      </w:pPr>
      <w:r w:rsidRPr="00D82D92">
        <w:rPr>
          <w:sz w:val="28"/>
        </w:rPr>
        <w:t xml:space="preserve">People living in </w:t>
      </w:r>
      <w:r w:rsidR="000A2EF7" w:rsidRPr="00D82D92">
        <w:rPr>
          <w:sz w:val="28"/>
        </w:rPr>
        <w:t xml:space="preserve">areas of social </w:t>
      </w:r>
      <w:r w:rsidR="00D34B72" w:rsidRPr="00D82D92">
        <w:rPr>
          <w:sz w:val="28"/>
        </w:rPr>
        <w:t>deprivation.</w:t>
      </w:r>
    </w:p>
    <w:p w14:paraId="408ADA61" w14:textId="58BBBB7D" w:rsidR="00EB263B" w:rsidRPr="00D82D92" w:rsidRDefault="00FF3991" w:rsidP="00EB263B">
      <w:pPr>
        <w:pStyle w:val="ListParagraph"/>
        <w:numPr>
          <w:ilvl w:val="0"/>
          <w:numId w:val="8"/>
        </w:numPr>
        <w:rPr>
          <w:szCs w:val="18"/>
        </w:rPr>
      </w:pPr>
      <w:r w:rsidRPr="00D82D92">
        <w:rPr>
          <w:sz w:val="28"/>
        </w:rPr>
        <w:t xml:space="preserve">Disabled people and people with specific learning </w:t>
      </w:r>
      <w:r w:rsidR="00EB263B" w:rsidRPr="00D82D92">
        <w:rPr>
          <w:sz w:val="28"/>
        </w:rPr>
        <w:t>need</w:t>
      </w:r>
      <w:r w:rsidRPr="00D82D92">
        <w:rPr>
          <w:sz w:val="28"/>
        </w:rPr>
        <w:t>s</w:t>
      </w:r>
      <w:r w:rsidR="002A4329">
        <w:rPr>
          <w:sz w:val="28"/>
        </w:rPr>
        <w:t>.</w:t>
      </w:r>
    </w:p>
    <w:p w14:paraId="44A63D5C" w14:textId="3514914A" w:rsidR="00FF3991" w:rsidRPr="00D82D92" w:rsidRDefault="00FF3991" w:rsidP="00EB263B">
      <w:pPr>
        <w:pStyle w:val="ListParagraph"/>
        <w:numPr>
          <w:ilvl w:val="0"/>
          <w:numId w:val="8"/>
        </w:numPr>
        <w:rPr>
          <w:szCs w:val="18"/>
        </w:rPr>
      </w:pPr>
      <w:r w:rsidRPr="00D82D92">
        <w:rPr>
          <w:sz w:val="28"/>
        </w:rPr>
        <w:t>Minority ethnic people</w:t>
      </w:r>
      <w:r w:rsidR="002A4329">
        <w:rPr>
          <w:sz w:val="28"/>
        </w:rPr>
        <w:t>.</w:t>
      </w:r>
    </w:p>
    <w:p w14:paraId="4681E7D1" w14:textId="2B87F4F4" w:rsidR="007D1239" w:rsidRPr="00D82D92" w:rsidRDefault="007D1239" w:rsidP="007D1239">
      <w:pPr>
        <w:rPr>
          <w:szCs w:val="18"/>
        </w:rPr>
      </w:pPr>
    </w:p>
    <w:p w14:paraId="19CCF708" w14:textId="02B5A76B" w:rsidR="007D1239" w:rsidRPr="00D82D92" w:rsidRDefault="00DE298B" w:rsidP="007D1239">
      <w:pPr>
        <w:rPr>
          <w:sz w:val="28"/>
        </w:rPr>
      </w:pPr>
      <w:r w:rsidRPr="00D82D92">
        <w:rPr>
          <w:sz w:val="28"/>
        </w:rPr>
        <w:t>Outline p</w:t>
      </w:r>
      <w:r w:rsidR="00094140" w:rsidRPr="00D82D92">
        <w:rPr>
          <w:sz w:val="28"/>
        </w:rPr>
        <w:t xml:space="preserve">roposals must set out clear </w:t>
      </w:r>
      <w:r w:rsidR="005A40B0" w:rsidRPr="00D82D92">
        <w:rPr>
          <w:sz w:val="28"/>
        </w:rPr>
        <w:t xml:space="preserve">outputs, </w:t>
      </w:r>
      <w:r w:rsidR="000A2EF7" w:rsidRPr="00D82D92">
        <w:rPr>
          <w:sz w:val="28"/>
        </w:rPr>
        <w:t xml:space="preserve">targets, outcomes </w:t>
      </w:r>
      <w:r w:rsidR="00B42B28" w:rsidRPr="00D82D92">
        <w:rPr>
          <w:sz w:val="28"/>
        </w:rPr>
        <w:t>and costs.</w:t>
      </w:r>
      <w:r w:rsidR="000F7D93" w:rsidRPr="00D82D92">
        <w:rPr>
          <w:sz w:val="28"/>
        </w:rPr>
        <w:t xml:space="preserve">  Value for money</w:t>
      </w:r>
      <w:r w:rsidR="000A2EF7" w:rsidRPr="00D82D92">
        <w:rPr>
          <w:sz w:val="28"/>
        </w:rPr>
        <w:t xml:space="preserve"> and legacy</w:t>
      </w:r>
      <w:r w:rsidR="00C2012E" w:rsidRPr="00D82D92">
        <w:rPr>
          <w:sz w:val="28"/>
        </w:rPr>
        <w:t>/sustainability</w:t>
      </w:r>
      <w:r w:rsidR="000F7D93" w:rsidRPr="00D82D92">
        <w:rPr>
          <w:sz w:val="28"/>
        </w:rPr>
        <w:t xml:space="preserve"> will also be taken into account when proposals are assessed.</w:t>
      </w:r>
    </w:p>
    <w:p w14:paraId="115FFF4F" w14:textId="77777777" w:rsidR="000A2EF7" w:rsidRPr="00D82D92" w:rsidRDefault="000A2EF7" w:rsidP="007D1239">
      <w:pPr>
        <w:rPr>
          <w:sz w:val="28"/>
        </w:rPr>
      </w:pPr>
    </w:p>
    <w:p w14:paraId="517A8E59" w14:textId="55210F9A" w:rsidR="00DE298B" w:rsidRPr="00D82D92" w:rsidRDefault="00DE298B" w:rsidP="007D1239">
      <w:pPr>
        <w:rPr>
          <w:b/>
          <w:bCs/>
          <w:sz w:val="28"/>
        </w:rPr>
      </w:pPr>
      <w:r w:rsidRPr="00D82D92">
        <w:rPr>
          <w:b/>
          <w:bCs/>
          <w:sz w:val="28"/>
        </w:rPr>
        <w:t xml:space="preserve">Please note that the outline proposal form </w:t>
      </w:r>
      <w:r w:rsidR="00D34B72" w:rsidRPr="00D82D92">
        <w:rPr>
          <w:b/>
          <w:bCs/>
          <w:sz w:val="28"/>
        </w:rPr>
        <w:t xml:space="preserve">below </w:t>
      </w:r>
      <w:r w:rsidRPr="00D82D92">
        <w:rPr>
          <w:b/>
          <w:bCs/>
          <w:sz w:val="28"/>
        </w:rPr>
        <w:t xml:space="preserve">is an abridged version of the full grant proposal form.  Projects selected for funding will be required to complete </w:t>
      </w:r>
      <w:r w:rsidR="000A2EF7" w:rsidRPr="00D82D92">
        <w:rPr>
          <w:b/>
          <w:bCs/>
          <w:sz w:val="28"/>
        </w:rPr>
        <w:t>the</w:t>
      </w:r>
      <w:r w:rsidRPr="00D82D92">
        <w:rPr>
          <w:b/>
          <w:bCs/>
          <w:sz w:val="28"/>
        </w:rPr>
        <w:t xml:space="preserve"> full form prior to grant</w:t>
      </w:r>
      <w:r w:rsidR="00DC0711" w:rsidRPr="00D82D92">
        <w:rPr>
          <w:b/>
          <w:bCs/>
          <w:sz w:val="28"/>
        </w:rPr>
        <w:t>s</w:t>
      </w:r>
      <w:r w:rsidRPr="00D82D92">
        <w:rPr>
          <w:b/>
          <w:bCs/>
          <w:sz w:val="28"/>
        </w:rPr>
        <w:t xml:space="preserve"> being </w:t>
      </w:r>
      <w:r w:rsidR="00DC0711" w:rsidRPr="00D82D92">
        <w:rPr>
          <w:b/>
          <w:bCs/>
          <w:sz w:val="28"/>
        </w:rPr>
        <w:t>approved</w:t>
      </w:r>
      <w:r w:rsidRPr="00D82D92">
        <w:rPr>
          <w:b/>
          <w:bCs/>
          <w:sz w:val="28"/>
        </w:rPr>
        <w:t>.</w:t>
      </w:r>
    </w:p>
    <w:p w14:paraId="00C921FD" w14:textId="77777777" w:rsidR="00DE298B" w:rsidRPr="00D82D92" w:rsidRDefault="00DE298B" w:rsidP="00B561C0">
      <w:pPr>
        <w:rPr>
          <w:szCs w:val="18"/>
        </w:rPr>
      </w:pPr>
    </w:p>
    <w:p w14:paraId="2ECAF5F3" w14:textId="100D2662" w:rsidR="00E3262B" w:rsidRPr="00D82D92" w:rsidRDefault="002A4329" w:rsidP="00B561C0">
      <w:pPr>
        <w:rPr>
          <w:b/>
          <w:bCs/>
          <w:sz w:val="28"/>
        </w:rPr>
      </w:pPr>
      <w:r>
        <w:rPr>
          <w:b/>
          <w:bCs/>
          <w:sz w:val="28"/>
        </w:rPr>
        <w:t>Successful projects</w:t>
      </w:r>
      <w:r w:rsidR="00DE298B" w:rsidRPr="00D82D92">
        <w:rPr>
          <w:b/>
          <w:bCs/>
          <w:sz w:val="28"/>
        </w:rPr>
        <w:t xml:space="preserve"> will also be </w:t>
      </w:r>
      <w:r>
        <w:rPr>
          <w:b/>
          <w:bCs/>
          <w:sz w:val="28"/>
        </w:rPr>
        <w:t>required</w:t>
      </w:r>
      <w:r w:rsidR="00DE298B" w:rsidRPr="00D82D92">
        <w:rPr>
          <w:b/>
          <w:bCs/>
          <w:sz w:val="28"/>
        </w:rPr>
        <w:t xml:space="preserve"> to submit interim progress and financial updates as well as a final progress and financial report by March 2024.</w:t>
      </w:r>
    </w:p>
    <w:p w14:paraId="7EB49A11" w14:textId="7607B554" w:rsidR="00330B89" w:rsidRPr="00D82D92" w:rsidRDefault="00330B89" w:rsidP="00B561C0">
      <w:pPr>
        <w:rPr>
          <w:sz w:val="32"/>
          <w:szCs w:val="24"/>
        </w:rPr>
      </w:pPr>
    </w:p>
    <w:p w14:paraId="1AFC01BC" w14:textId="77777777" w:rsidR="00D82D92" w:rsidRPr="00D82D92" w:rsidRDefault="00D82D92" w:rsidP="00B561C0">
      <w:pPr>
        <w:rPr>
          <w:sz w:val="32"/>
          <w:szCs w:val="24"/>
        </w:rPr>
      </w:pPr>
    </w:p>
    <w:p w14:paraId="20C449EF" w14:textId="4665799C" w:rsidR="00330B89" w:rsidRPr="00D82D92" w:rsidRDefault="00330B89" w:rsidP="00B561C0">
      <w:pPr>
        <w:rPr>
          <w:b/>
          <w:bCs/>
          <w:sz w:val="32"/>
          <w:szCs w:val="24"/>
        </w:rPr>
      </w:pPr>
      <w:r w:rsidRPr="00D82D92">
        <w:rPr>
          <w:b/>
          <w:bCs/>
          <w:sz w:val="32"/>
          <w:szCs w:val="24"/>
        </w:rPr>
        <w:t>Timetable</w:t>
      </w:r>
    </w:p>
    <w:p w14:paraId="3DF7314F" w14:textId="4F2B8328" w:rsidR="00330B89" w:rsidRPr="00D82D92" w:rsidRDefault="00330B89" w:rsidP="00B561C0">
      <w:pPr>
        <w:rPr>
          <w:b/>
          <w:bCs/>
          <w:sz w:val="32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82D92" w:rsidRPr="00D82D92" w14:paraId="160E453C" w14:textId="77777777" w:rsidTr="00E64E48">
        <w:tc>
          <w:tcPr>
            <w:tcW w:w="4508" w:type="dxa"/>
            <w:shd w:val="clear" w:color="auto" w:fill="D9E2F3" w:themeFill="accent1" w:themeFillTint="33"/>
          </w:tcPr>
          <w:p w14:paraId="28C0170D" w14:textId="37F044EE" w:rsidR="00B145E9" w:rsidRPr="00D82D92" w:rsidRDefault="00E64E48" w:rsidP="00B145E9">
            <w:pPr>
              <w:rPr>
                <w:b/>
                <w:bCs/>
                <w:sz w:val="32"/>
                <w:szCs w:val="24"/>
              </w:rPr>
            </w:pPr>
            <w:r w:rsidRPr="00D82D92">
              <w:rPr>
                <w:b/>
                <w:bCs/>
                <w:sz w:val="32"/>
                <w:szCs w:val="24"/>
              </w:rPr>
              <w:t>Phase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6C41094A" w14:textId="741DA081" w:rsidR="00B145E9" w:rsidRPr="00D82D92" w:rsidRDefault="00B145E9" w:rsidP="00B561C0">
            <w:pPr>
              <w:rPr>
                <w:b/>
                <w:bCs/>
                <w:sz w:val="32"/>
                <w:szCs w:val="24"/>
              </w:rPr>
            </w:pPr>
            <w:r w:rsidRPr="00D82D92">
              <w:rPr>
                <w:b/>
                <w:bCs/>
                <w:sz w:val="32"/>
                <w:szCs w:val="24"/>
              </w:rPr>
              <w:t>Date</w:t>
            </w:r>
          </w:p>
        </w:tc>
      </w:tr>
      <w:tr w:rsidR="00D82D92" w:rsidRPr="00D82D92" w14:paraId="59297DF7" w14:textId="77777777" w:rsidTr="00B145E9">
        <w:tc>
          <w:tcPr>
            <w:tcW w:w="4508" w:type="dxa"/>
          </w:tcPr>
          <w:p w14:paraId="754B1557" w14:textId="77777777" w:rsidR="00B145E9" w:rsidRPr="00D82D92" w:rsidRDefault="00B145E9" w:rsidP="00B145E9">
            <w:pPr>
              <w:rPr>
                <w:b/>
                <w:bCs/>
              </w:rPr>
            </w:pPr>
            <w:r w:rsidRPr="00D82D92">
              <w:rPr>
                <w:b/>
                <w:bCs/>
              </w:rPr>
              <w:t>Round 1:</w:t>
            </w:r>
          </w:p>
          <w:p w14:paraId="3C82D142" w14:textId="77FA1A38" w:rsidR="00B145E9" w:rsidRPr="00D82D92" w:rsidRDefault="00B145E9" w:rsidP="00B145E9">
            <w:pPr>
              <w:rPr>
                <w:sz w:val="32"/>
                <w:szCs w:val="24"/>
              </w:rPr>
            </w:pPr>
            <w:r w:rsidRPr="00D82D92">
              <w:t xml:space="preserve">Submission of </w:t>
            </w:r>
            <w:r w:rsidR="00F61114" w:rsidRPr="00D82D92">
              <w:t>outline</w:t>
            </w:r>
            <w:r w:rsidRPr="00D82D92">
              <w:t xml:space="preserve"> proposals for consideration to Round 2.</w:t>
            </w:r>
          </w:p>
        </w:tc>
        <w:tc>
          <w:tcPr>
            <w:tcW w:w="4508" w:type="dxa"/>
          </w:tcPr>
          <w:p w14:paraId="01A2AF3E" w14:textId="1DCEB50A" w:rsidR="00B145E9" w:rsidRPr="00D82D92" w:rsidRDefault="00B145E9" w:rsidP="00B561C0">
            <w:r w:rsidRPr="00D82D92">
              <w:t>Midnight, Monday 24 July 2023</w:t>
            </w:r>
          </w:p>
        </w:tc>
      </w:tr>
      <w:tr w:rsidR="00D82D92" w:rsidRPr="00D82D92" w14:paraId="4C45494F" w14:textId="77777777" w:rsidTr="00B145E9">
        <w:tc>
          <w:tcPr>
            <w:tcW w:w="4508" w:type="dxa"/>
          </w:tcPr>
          <w:p w14:paraId="25DA384E" w14:textId="77777777" w:rsidR="00B145E9" w:rsidRPr="00D82D92" w:rsidRDefault="00B145E9" w:rsidP="00B145E9">
            <w:pPr>
              <w:rPr>
                <w:b/>
                <w:bCs/>
              </w:rPr>
            </w:pPr>
            <w:r w:rsidRPr="00D82D92">
              <w:rPr>
                <w:b/>
                <w:bCs/>
              </w:rPr>
              <w:t>Round 2:</w:t>
            </w:r>
          </w:p>
          <w:p w14:paraId="27D25F86" w14:textId="2EEBDCB4" w:rsidR="00B145E9" w:rsidRPr="00D82D92" w:rsidRDefault="00B145E9" w:rsidP="00B145E9">
            <w:pPr>
              <w:rPr>
                <w:b/>
                <w:bCs/>
                <w:sz w:val="32"/>
                <w:szCs w:val="24"/>
              </w:rPr>
            </w:pPr>
            <w:r w:rsidRPr="00D82D92">
              <w:t>Submission of full proposals selected for funding</w:t>
            </w:r>
          </w:p>
        </w:tc>
        <w:tc>
          <w:tcPr>
            <w:tcW w:w="4508" w:type="dxa"/>
          </w:tcPr>
          <w:p w14:paraId="4CA7611C" w14:textId="7DA422B0" w:rsidR="00B145E9" w:rsidRPr="00D82D92" w:rsidRDefault="00B145E9" w:rsidP="00B561C0">
            <w:r w:rsidRPr="00D82D92">
              <w:t>Midnight, Monday 21 August 2023</w:t>
            </w:r>
          </w:p>
        </w:tc>
      </w:tr>
      <w:tr w:rsidR="00B145E9" w:rsidRPr="00D82D92" w14:paraId="533C4178" w14:textId="77777777" w:rsidTr="00B145E9">
        <w:tc>
          <w:tcPr>
            <w:tcW w:w="4508" w:type="dxa"/>
          </w:tcPr>
          <w:p w14:paraId="191A493F" w14:textId="1C04447B" w:rsidR="00B145E9" w:rsidRPr="00D82D92" w:rsidRDefault="00E64E48" w:rsidP="00B561C0">
            <w:pPr>
              <w:rPr>
                <w:b/>
                <w:bCs/>
                <w:sz w:val="32"/>
                <w:szCs w:val="24"/>
              </w:rPr>
            </w:pPr>
            <w:r w:rsidRPr="00D82D92">
              <w:rPr>
                <w:b/>
                <w:bCs/>
              </w:rPr>
              <w:t>Announcement of successful grants</w:t>
            </w:r>
          </w:p>
        </w:tc>
        <w:tc>
          <w:tcPr>
            <w:tcW w:w="4508" w:type="dxa"/>
          </w:tcPr>
          <w:p w14:paraId="2078BECB" w14:textId="3FD580A1" w:rsidR="00B145E9" w:rsidRPr="00D82D92" w:rsidRDefault="00E64E48" w:rsidP="00B561C0">
            <w:r w:rsidRPr="00D82D92">
              <w:t>Thursday 31 August 2023</w:t>
            </w:r>
          </w:p>
        </w:tc>
      </w:tr>
    </w:tbl>
    <w:p w14:paraId="4C5837D0" w14:textId="77777777" w:rsidR="00B145E9" w:rsidRPr="00D82D92" w:rsidRDefault="00B145E9" w:rsidP="00B561C0">
      <w:pPr>
        <w:rPr>
          <w:b/>
          <w:bCs/>
          <w:sz w:val="32"/>
          <w:szCs w:val="24"/>
        </w:rPr>
      </w:pPr>
    </w:p>
    <w:p w14:paraId="23176F91" w14:textId="0C299470" w:rsidR="000D2BF0" w:rsidRPr="00D82D92" w:rsidRDefault="000D2BF0">
      <w:pPr>
        <w:rPr>
          <w:b/>
          <w:bCs/>
          <w:sz w:val="28"/>
        </w:rPr>
      </w:pPr>
      <w:r w:rsidRPr="00D82D92">
        <w:rPr>
          <w:b/>
          <w:bCs/>
          <w:sz w:val="28"/>
        </w:rPr>
        <w:br w:type="page"/>
      </w:r>
    </w:p>
    <w:p w14:paraId="0DC375A2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rFonts w:ascii="Clan-News" w:hAnsi="Clan-News" w:cs="Arial"/>
          <w:b/>
          <w:sz w:val="32"/>
          <w:szCs w:val="32"/>
        </w:rPr>
      </w:pPr>
      <w:r w:rsidRPr="00D82D92">
        <w:rPr>
          <w:rFonts w:ascii="Clan-News" w:hAnsi="Clan-News" w:cs="Arial"/>
          <w:b/>
          <w:noProof/>
          <w:sz w:val="32"/>
          <w:szCs w:val="32"/>
        </w:rPr>
        <w:drawing>
          <wp:inline distT="0" distB="0" distL="0" distR="0" wp14:anchorId="26ABEB56" wp14:editId="2C6FFCD6">
            <wp:extent cx="1666875" cy="695325"/>
            <wp:effectExtent l="0" t="0" r="9525" b="9525"/>
            <wp:docPr id="4" name="Picture 4" descr="A picture containing text, font, logo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logo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92">
        <w:rPr>
          <w:noProof/>
        </w:rPr>
        <w:t xml:space="preserve">                                           </w:t>
      </w:r>
      <w:r w:rsidRPr="00D82D92">
        <w:rPr>
          <w:noProof/>
        </w:rPr>
        <w:drawing>
          <wp:inline distT="0" distB="0" distL="0" distR="0" wp14:anchorId="5F43793A" wp14:editId="3A8E9DF5">
            <wp:extent cx="2158365" cy="408940"/>
            <wp:effectExtent l="0" t="0" r="0" b="0"/>
            <wp:docPr id="3" name="Picture 3" descr="Scottish Government logo - on the left a flag with a blue background and white St Andrew's cross, on the right black text reading Scottish Government, below grey text reading Riadhaltas na h-Alba, and below black text reading gov.sc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ottish Government logo - on the left a flag with a blue background and white St Andrew's cross, on the right black text reading Scottish Government, below grey text reading Riadhaltas na h-Alba, and below black text reading gov.sco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49242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center"/>
        <w:rPr>
          <w:rFonts w:ascii="Clan-News" w:hAnsi="Clan-News" w:cs="Arial"/>
          <w:b/>
          <w:sz w:val="32"/>
          <w:szCs w:val="32"/>
        </w:rPr>
      </w:pPr>
    </w:p>
    <w:p w14:paraId="5EEBAF9D" w14:textId="7BAF93A2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center"/>
        <w:rPr>
          <w:rFonts w:ascii="Clan-News" w:hAnsi="Clan-News" w:cs="Arial"/>
          <w:b/>
          <w:sz w:val="32"/>
          <w:szCs w:val="32"/>
        </w:rPr>
      </w:pPr>
      <w:r w:rsidRPr="00D82D92">
        <w:rPr>
          <w:rFonts w:ascii="Clan-News" w:hAnsi="Clan-News" w:cs="Arial"/>
          <w:b/>
          <w:sz w:val="32"/>
          <w:szCs w:val="32"/>
        </w:rPr>
        <w:t xml:space="preserve">CyberScotland Partnership funding </w:t>
      </w:r>
      <w:r w:rsidR="00D34B72" w:rsidRPr="00D82D92">
        <w:rPr>
          <w:rFonts w:ascii="Clan-News" w:hAnsi="Clan-News" w:cs="Arial"/>
          <w:b/>
          <w:sz w:val="32"/>
          <w:szCs w:val="32"/>
        </w:rPr>
        <w:t>initiative 2023</w:t>
      </w:r>
      <w:r w:rsidRPr="00D82D92">
        <w:rPr>
          <w:rFonts w:ascii="Clan-News" w:hAnsi="Clan-News" w:cs="Arial"/>
          <w:b/>
          <w:sz w:val="32"/>
          <w:szCs w:val="32"/>
        </w:rPr>
        <w:t>/24</w:t>
      </w:r>
    </w:p>
    <w:p w14:paraId="12BCF85F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center"/>
        <w:rPr>
          <w:rFonts w:ascii="Clan-News" w:hAnsi="Clan-News" w:cs="Arial"/>
          <w:b/>
          <w:bCs/>
          <w:sz w:val="40"/>
          <w:szCs w:val="40"/>
        </w:rPr>
      </w:pPr>
      <w:r w:rsidRPr="00D82D92">
        <w:rPr>
          <w:rFonts w:ascii="Clan-News" w:hAnsi="Clan-News" w:cs="Arial"/>
          <w:b/>
          <w:bCs/>
          <w:sz w:val="40"/>
          <w:szCs w:val="40"/>
        </w:rPr>
        <w:t>Outline Proposal Form</w:t>
      </w:r>
    </w:p>
    <w:p w14:paraId="76912249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center"/>
        <w:rPr>
          <w:rFonts w:ascii="Clan-News" w:eastAsia="Clan-News" w:hAnsi="Clan-News" w:cs="Clan-News"/>
          <w:sz w:val="40"/>
          <w:szCs w:val="40"/>
        </w:rPr>
      </w:pPr>
    </w:p>
    <w:p w14:paraId="38DD3930" w14:textId="7322C31C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sz w:val="20"/>
          <w:szCs w:val="16"/>
        </w:rPr>
      </w:pPr>
      <w:r w:rsidRPr="00D82D92">
        <w:rPr>
          <w:sz w:val="20"/>
          <w:szCs w:val="16"/>
        </w:rPr>
        <w:t>Please complete a separate proposal form for each project</w:t>
      </w:r>
      <w:r w:rsidR="00C42E15">
        <w:rPr>
          <w:sz w:val="20"/>
          <w:szCs w:val="16"/>
        </w:rPr>
        <w:t xml:space="preserve"> bid</w:t>
      </w:r>
      <w:r w:rsidRPr="00D82D92">
        <w:rPr>
          <w:sz w:val="20"/>
          <w:szCs w:val="16"/>
        </w:rPr>
        <w:t>.</w:t>
      </w:r>
    </w:p>
    <w:p w14:paraId="19E7CB38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sz w:val="20"/>
          <w:szCs w:val="16"/>
        </w:rPr>
      </w:pPr>
      <w:r w:rsidRPr="00D82D92">
        <w:rPr>
          <w:sz w:val="20"/>
          <w:szCs w:val="16"/>
        </w:rPr>
        <w:t>Please note that this is an abridged version of the grant proposal form.  Projects selected for funding will be required to complete a full proposal form for approval prior to grant offer letters being issued.</w:t>
      </w:r>
    </w:p>
    <w:p w14:paraId="21028D69" w14:textId="35EE864F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b/>
          <w:bCs/>
        </w:rPr>
      </w:pPr>
      <w:r w:rsidRPr="00D82D92">
        <w:rPr>
          <w:b/>
          <w:bCs/>
        </w:rPr>
        <w:t xml:space="preserve">Proposal Form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D82D92" w:rsidRPr="00D82D92" w14:paraId="569DF896" w14:textId="77777777" w:rsidTr="00F27C8B">
        <w:tc>
          <w:tcPr>
            <w:tcW w:w="3681" w:type="dxa"/>
            <w:shd w:val="clear" w:color="auto" w:fill="E7E6E6" w:themeFill="background2"/>
          </w:tcPr>
          <w:p w14:paraId="79F7C3F7" w14:textId="77777777" w:rsidR="000D2BF0" w:rsidRPr="00D82D92" w:rsidRDefault="000D2BF0" w:rsidP="00D82D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  <w:r w:rsidRPr="00D82D92">
              <w:t>Project name</w:t>
            </w:r>
          </w:p>
          <w:p w14:paraId="3125DE3B" w14:textId="77777777" w:rsidR="000D2BF0" w:rsidRPr="00D82D92" w:rsidRDefault="000D2BF0" w:rsidP="00D82D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35" w:type="dxa"/>
          </w:tcPr>
          <w:p w14:paraId="14CB4EE2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D82D92" w:rsidRPr="00D82D92" w14:paraId="5C89E349" w14:textId="77777777" w:rsidTr="00F27C8B">
        <w:tc>
          <w:tcPr>
            <w:tcW w:w="3681" w:type="dxa"/>
            <w:shd w:val="clear" w:color="auto" w:fill="E7E6E6" w:themeFill="background2"/>
          </w:tcPr>
          <w:p w14:paraId="05566D16" w14:textId="77777777" w:rsidR="000D2BF0" w:rsidRPr="00D82D92" w:rsidRDefault="000D2BF0" w:rsidP="00D82D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i/>
                <w:iCs/>
                <w:sz w:val="18"/>
                <w:szCs w:val="18"/>
              </w:rPr>
            </w:pPr>
            <w:r w:rsidRPr="00D82D92">
              <w:t>Lead delivery partner</w:t>
            </w:r>
            <w:r w:rsidRPr="00D82D92">
              <w:br/>
            </w:r>
            <w:r w:rsidRPr="00D82D92">
              <w:rPr>
                <w:i/>
                <w:iCs/>
                <w:sz w:val="18"/>
                <w:szCs w:val="18"/>
              </w:rPr>
              <w:t>Name, address, phone number</w:t>
            </w:r>
          </w:p>
          <w:p w14:paraId="5FA38942" w14:textId="77777777" w:rsidR="000D2BF0" w:rsidRPr="00D82D92" w:rsidRDefault="000D2BF0" w:rsidP="00D82D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i/>
                <w:iCs/>
                <w:sz w:val="18"/>
                <w:szCs w:val="18"/>
              </w:rPr>
            </w:pPr>
            <w:r w:rsidRPr="00D82D92">
              <w:rPr>
                <w:i/>
                <w:iCs/>
                <w:sz w:val="18"/>
                <w:szCs w:val="18"/>
              </w:rPr>
              <w:t xml:space="preserve">If the proposal is coming from a partnership, the lead delivery partner is the one who will receive the funding and will be accountable for the delivery and reporting </w:t>
            </w:r>
          </w:p>
        </w:tc>
        <w:tc>
          <w:tcPr>
            <w:tcW w:w="5335" w:type="dxa"/>
          </w:tcPr>
          <w:p w14:paraId="1FD57F85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</w:tc>
      </w:tr>
      <w:tr w:rsidR="00D82D92" w:rsidRPr="00D82D92" w14:paraId="2B920C9C" w14:textId="77777777" w:rsidTr="00F27C8B">
        <w:tc>
          <w:tcPr>
            <w:tcW w:w="3681" w:type="dxa"/>
            <w:shd w:val="clear" w:color="auto" w:fill="E7E6E6" w:themeFill="background2"/>
          </w:tcPr>
          <w:p w14:paraId="30E15CC9" w14:textId="77777777" w:rsidR="000D2BF0" w:rsidRPr="00D82D92" w:rsidRDefault="000D2BF0" w:rsidP="00D82D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  <w:r w:rsidRPr="00D82D92">
              <w:t>Contact person</w:t>
            </w:r>
          </w:p>
          <w:p w14:paraId="50B148C2" w14:textId="17A3FB4A" w:rsidR="000D2BF0" w:rsidRPr="00D82D92" w:rsidRDefault="000D2BF0" w:rsidP="00D82D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i/>
                <w:iCs/>
                <w:sz w:val="18"/>
                <w:szCs w:val="18"/>
              </w:rPr>
            </w:pPr>
            <w:r w:rsidRPr="00D82D92">
              <w:rPr>
                <w:i/>
                <w:iCs/>
                <w:sz w:val="18"/>
                <w:szCs w:val="18"/>
              </w:rPr>
              <w:t>Who should we contact if we have questions about this proposal?</w:t>
            </w:r>
            <w:r w:rsidR="00C42E15">
              <w:rPr>
                <w:i/>
                <w:iCs/>
                <w:sz w:val="18"/>
                <w:szCs w:val="18"/>
              </w:rPr>
              <w:t xml:space="preserve"> </w:t>
            </w:r>
            <w:r w:rsidR="00D82D92" w:rsidRPr="00D82D92">
              <w:rPr>
                <w:i/>
                <w:iCs/>
                <w:sz w:val="18"/>
                <w:szCs w:val="18"/>
              </w:rPr>
              <w:t xml:space="preserve">Include name, email and telephone number </w:t>
            </w:r>
          </w:p>
        </w:tc>
        <w:tc>
          <w:tcPr>
            <w:tcW w:w="5335" w:type="dxa"/>
          </w:tcPr>
          <w:p w14:paraId="3C412E17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</w:tc>
      </w:tr>
    </w:tbl>
    <w:p w14:paraId="1CFA97DD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54A0AEEF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b/>
          <w:bCs/>
        </w:rPr>
      </w:pPr>
      <w:r w:rsidRPr="00D82D92">
        <w:rPr>
          <w:b/>
          <w:bCs/>
        </w:rPr>
        <w:t>1. Project description</w:t>
      </w:r>
    </w:p>
    <w:p w14:paraId="3363E2C3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b/>
          <w:bCs/>
        </w:rPr>
      </w:pPr>
      <w:r w:rsidRPr="00D82D92">
        <w:rPr>
          <w:i/>
          <w:iCs/>
          <w:sz w:val="18"/>
          <w:szCs w:val="18"/>
        </w:rPr>
        <w:t>Please bear in mind that we may use the information in this section for ministerial updates, or publication.</w:t>
      </w:r>
    </w:p>
    <w:tbl>
      <w:tblPr>
        <w:tblStyle w:val="TableGrid"/>
        <w:tblW w:w="9291" w:type="dxa"/>
        <w:tblInd w:w="0" w:type="dxa"/>
        <w:tblLook w:val="04A0" w:firstRow="1" w:lastRow="0" w:firstColumn="1" w:lastColumn="0" w:noHBand="0" w:noVBand="1"/>
      </w:tblPr>
      <w:tblGrid>
        <w:gridCol w:w="9291"/>
      </w:tblGrid>
      <w:tr w:rsidR="00D82D92" w:rsidRPr="00D82D92" w14:paraId="5F1C3499" w14:textId="77777777" w:rsidTr="00D82D92">
        <w:tc>
          <w:tcPr>
            <w:tcW w:w="9291" w:type="dxa"/>
            <w:shd w:val="clear" w:color="auto" w:fill="E7E6E6" w:themeFill="background2"/>
          </w:tcPr>
          <w:p w14:paraId="19FF27D0" w14:textId="18394332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  <w:r w:rsidRPr="00D82D92">
              <w:t xml:space="preserve">Purpose – need or </w:t>
            </w:r>
            <w:r w:rsidR="00D34B72" w:rsidRPr="00D82D92">
              <w:t>gap.</w:t>
            </w:r>
          </w:p>
          <w:p w14:paraId="6CA70949" w14:textId="5BE55122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  <w:r w:rsidRPr="00D82D92">
              <w:rPr>
                <w:i/>
                <w:iCs/>
                <w:sz w:val="18"/>
                <w:szCs w:val="18"/>
              </w:rPr>
              <w:t xml:space="preserve">Up to 250 words – What </w:t>
            </w:r>
            <w:r w:rsidR="00D34B72" w:rsidRPr="00D82D92">
              <w:rPr>
                <w:i/>
                <w:iCs/>
                <w:sz w:val="18"/>
                <w:szCs w:val="18"/>
              </w:rPr>
              <w:t>need,</w:t>
            </w:r>
            <w:r w:rsidRPr="00D82D92">
              <w:rPr>
                <w:i/>
                <w:iCs/>
                <w:sz w:val="18"/>
                <w:szCs w:val="18"/>
              </w:rPr>
              <w:t xml:space="preserve"> or gap will this project address? What evidence or research shows this?</w:t>
            </w:r>
          </w:p>
        </w:tc>
      </w:tr>
      <w:tr w:rsidR="00D82D92" w:rsidRPr="00D82D92" w14:paraId="00205500" w14:textId="77777777" w:rsidTr="00D82D92">
        <w:tc>
          <w:tcPr>
            <w:tcW w:w="9291" w:type="dxa"/>
          </w:tcPr>
          <w:p w14:paraId="581AADD1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  <w:p w14:paraId="128B1BC5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  <w:p w14:paraId="7DB51D2B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  <w:p w14:paraId="282CFB33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  <w:p w14:paraId="60ADA1AD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</w:tc>
      </w:tr>
      <w:tr w:rsidR="00D82D92" w:rsidRPr="00D82D92" w14:paraId="0F9C7B44" w14:textId="77777777" w:rsidTr="00D82D92">
        <w:tc>
          <w:tcPr>
            <w:tcW w:w="9291" w:type="dxa"/>
            <w:shd w:val="clear" w:color="auto" w:fill="E7E6E6" w:themeFill="background2"/>
          </w:tcPr>
          <w:p w14:paraId="73698ABB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szCs w:val="24"/>
              </w:rPr>
            </w:pPr>
            <w:r w:rsidRPr="00D82D92">
              <w:rPr>
                <w:szCs w:val="24"/>
              </w:rPr>
              <w:t xml:space="preserve">Proposed activity </w:t>
            </w:r>
          </w:p>
          <w:p w14:paraId="32FC2ECF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i/>
                <w:iCs/>
                <w:sz w:val="18"/>
                <w:szCs w:val="18"/>
              </w:rPr>
            </w:pPr>
            <w:r w:rsidRPr="00D82D92">
              <w:rPr>
                <w:i/>
                <w:iCs/>
                <w:sz w:val="18"/>
                <w:szCs w:val="18"/>
              </w:rPr>
              <w:t xml:space="preserve">Up to 250 words – What activity will you deliver and how will it address the identified need or gap? </w:t>
            </w:r>
          </w:p>
        </w:tc>
      </w:tr>
      <w:tr w:rsidR="00D82D92" w:rsidRPr="00D82D92" w14:paraId="559ACA5C" w14:textId="77777777" w:rsidTr="00D82D92">
        <w:tc>
          <w:tcPr>
            <w:tcW w:w="9291" w:type="dxa"/>
          </w:tcPr>
          <w:p w14:paraId="01319ECC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  <w:p w14:paraId="67A5A956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  <w:p w14:paraId="595E2F0B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  <w:p w14:paraId="0D3FA665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  <w:p w14:paraId="5DDF2BA9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</w:p>
        </w:tc>
      </w:tr>
      <w:tr w:rsidR="00D82D92" w:rsidRPr="00D82D92" w14:paraId="44C243B4" w14:textId="77777777" w:rsidTr="00D82D92">
        <w:tc>
          <w:tcPr>
            <w:tcW w:w="9291" w:type="dxa"/>
            <w:shd w:val="clear" w:color="auto" w:fill="E7E6E6" w:themeFill="background2"/>
          </w:tcPr>
          <w:p w14:paraId="2E520EB4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  <w:r w:rsidRPr="00D82D92">
              <w:t>Outputs</w:t>
            </w:r>
          </w:p>
          <w:p w14:paraId="1D0ADCB8" w14:textId="6378E5AC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i/>
                <w:iCs/>
                <w:sz w:val="18"/>
                <w:szCs w:val="18"/>
              </w:rPr>
            </w:pPr>
            <w:r w:rsidRPr="00D82D92">
              <w:rPr>
                <w:i/>
                <w:iCs/>
                <w:sz w:val="18"/>
                <w:szCs w:val="18"/>
              </w:rPr>
              <w:t xml:space="preserve">What will the project produce? You will need to report on achieving these outputs in </w:t>
            </w:r>
            <w:r w:rsidR="00D82D92" w:rsidRPr="00D82D92">
              <w:rPr>
                <w:i/>
                <w:iCs/>
                <w:sz w:val="18"/>
                <w:szCs w:val="18"/>
              </w:rPr>
              <w:t>the mid- and final repor</w:t>
            </w:r>
            <w:r w:rsidR="00C42E15">
              <w:rPr>
                <w:i/>
                <w:iCs/>
                <w:sz w:val="18"/>
                <w:szCs w:val="18"/>
              </w:rPr>
              <w:t>ts</w:t>
            </w:r>
          </w:p>
        </w:tc>
      </w:tr>
      <w:tr w:rsidR="00D82D92" w:rsidRPr="00D82D92" w14:paraId="32C7CF1B" w14:textId="77777777" w:rsidTr="00D82D92">
        <w:tc>
          <w:tcPr>
            <w:tcW w:w="9291" w:type="dxa"/>
          </w:tcPr>
          <w:p w14:paraId="6BAC2774" w14:textId="77777777" w:rsidR="000D2BF0" w:rsidRPr="00D82D92" w:rsidRDefault="000D2BF0" w:rsidP="000D2BF0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728FE4" w14:textId="77777777" w:rsidR="000D2BF0" w:rsidRPr="00D82D92" w:rsidRDefault="000D2BF0" w:rsidP="000D2BF0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06F652" w14:textId="77777777" w:rsidR="000D2BF0" w:rsidRPr="00D82D92" w:rsidRDefault="000D2BF0" w:rsidP="000D2BF0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246F20" w14:textId="77777777" w:rsidR="000D2BF0" w:rsidRPr="00D82D92" w:rsidRDefault="000D2BF0" w:rsidP="000D2BF0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2D92" w:rsidRPr="00D82D92" w14:paraId="4FBA1DFF" w14:textId="77777777" w:rsidTr="00D82D92">
        <w:tc>
          <w:tcPr>
            <w:tcW w:w="9291" w:type="dxa"/>
            <w:shd w:val="clear" w:color="auto" w:fill="E7E6E6" w:themeFill="background2"/>
          </w:tcPr>
          <w:p w14:paraId="3661064B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  <w:r w:rsidRPr="00D82D92">
              <w:t>Outcomes</w:t>
            </w:r>
          </w:p>
          <w:p w14:paraId="433B29A9" w14:textId="03B9849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i/>
                <w:iCs/>
                <w:sz w:val="18"/>
                <w:szCs w:val="18"/>
              </w:rPr>
            </w:pPr>
            <w:r w:rsidRPr="00D82D92">
              <w:rPr>
                <w:i/>
                <w:iCs/>
                <w:sz w:val="18"/>
                <w:szCs w:val="18"/>
              </w:rPr>
              <w:t xml:space="preserve">What will the project accomplish, what will change as a result of the proposed delivery? You will need to report on achieving these outcomes in </w:t>
            </w:r>
            <w:r w:rsidR="00D82D92" w:rsidRPr="00D82D92">
              <w:rPr>
                <w:i/>
                <w:iCs/>
                <w:sz w:val="18"/>
                <w:szCs w:val="18"/>
              </w:rPr>
              <w:t>the mid-</w:t>
            </w:r>
            <w:r w:rsidRPr="00D82D92">
              <w:rPr>
                <w:i/>
                <w:iCs/>
                <w:sz w:val="18"/>
                <w:szCs w:val="18"/>
              </w:rPr>
              <w:t xml:space="preserve"> and </w:t>
            </w:r>
            <w:r w:rsidR="00D82D92" w:rsidRPr="00D82D92">
              <w:rPr>
                <w:i/>
                <w:iCs/>
                <w:sz w:val="18"/>
                <w:szCs w:val="18"/>
              </w:rPr>
              <w:t>final reports.</w:t>
            </w:r>
          </w:p>
        </w:tc>
      </w:tr>
      <w:tr w:rsidR="00D82D92" w:rsidRPr="00D82D92" w14:paraId="2AB76A9E" w14:textId="77777777" w:rsidTr="00D82D92">
        <w:tc>
          <w:tcPr>
            <w:tcW w:w="9291" w:type="dxa"/>
          </w:tcPr>
          <w:p w14:paraId="321DA52A" w14:textId="77777777" w:rsidR="000D2BF0" w:rsidRPr="00D82D92" w:rsidRDefault="000D2BF0" w:rsidP="000D2BF0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561AD1" w14:textId="77777777" w:rsidR="000D2BF0" w:rsidRPr="00D82D92" w:rsidRDefault="000D2BF0" w:rsidP="000D2BF0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04FA69C" w14:textId="77777777" w:rsidR="000D2BF0" w:rsidRPr="00D82D92" w:rsidRDefault="000D2BF0" w:rsidP="000D2BF0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38D59A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4E06048D" w14:textId="7AF1900A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b/>
          <w:bCs/>
        </w:rPr>
      </w:pPr>
      <w:r w:rsidRPr="00D82D92">
        <w:rPr>
          <w:b/>
          <w:bCs/>
        </w:rPr>
        <w:t>2. Legacy/Sustainability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82D92" w:rsidRPr="00D82D92" w14:paraId="32509F3C" w14:textId="77777777" w:rsidTr="00F27C8B">
        <w:tc>
          <w:tcPr>
            <w:tcW w:w="9016" w:type="dxa"/>
            <w:shd w:val="clear" w:color="auto" w:fill="E7E6E6" w:themeFill="background2"/>
          </w:tcPr>
          <w:p w14:paraId="57E97594" w14:textId="01014F8D" w:rsidR="000D2BF0" w:rsidRPr="00D82D92" w:rsidRDefault="00D82D92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</w:pPr>
            <w:r w:rsidRPr="00D82D92">
              <w:t>How w</w:t>
            </w:r>
            <w:r w:rsidR="000D2BF0" w:rsidRPr="00D82D92">
              <w:t xml:space="preserve">ill the benefits </w:t>
            </w:r>
            <w:r w:rsidR="00C42E15">
              <w:t>of</w:t>
            </w:r>
            <w:r w:rsidR="000D2BF0" w:rsidRPr="00D82D92">
              <w:t xml:space="preserve"> this project extend beyond the term of the funding? </w:t>
            </w:r>
            <w:r w:rsidRPr="00D82D92">
              <w:t>How w</w:t>
            </w:r>
            <w:r w:rsidR="000D2BF0" w:rsidRPr="00D82D92">
              <w:t xml:space="preserve">ill the project become self-sustaining in the long term? </w:t>
            </w:r>
          </w:p>
        </w:tc>
      </w:tr>
      <w:tr w:rsidR="000D2BF0" w:rsidRPr="00D82D92" w14:paraId="33392E52" w14:textId="77777777" w:rsidTr="00F27C8B">
        <w:tc>
          <w:tcPr>
            <w:tcW w:w="9016" w:type="dxa"/>
          </w:tcPr>
          <w:p w14:paraId="59F98CEC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b/>
                <w:bCs/>
              </w:rPr>
            </w:pPr>
          </w:p>
          <w:p w14:paraId="55A843AD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b/>
                <w:bCs/>
              </w:rPr>
            </w:pPr>
          </w:p>
        </w:tc>
      </w:tr>
    </w:tbl>
    <w:p w14:paraId="33B2DDE6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6FF79FC9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b/>
          <w:bCs/>
        </w:rPr>
      </w:pPr>
      <w:bookmarkStart w:id="1" w:name="_Hlk138067675"/>
      <w:r w:rsidRPr="00D82D92">
        <w:rPr>
          <w:b/>
          <w:bCs/>
        </w:rPr>
        <w:t>3. Funding requirement</w:t>
      </w:r>
    </w:p>
    <w:bookmarkEnd w:id="1"/>
    <w:p w14:paraId="3A621F74" w14:textId="657D9602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i/>
          <w:iCs/>
          <w:sz w:val="18"/>
          <w:szCs w:val="18"/>
        </w:rPr>
      </w:pPr>
      <w:r w:rsidRPr="00D82D92">
        <w:rPr>
          <w:i/>
          <w:iCs/>
          <w:sz w:val="18"/>
          <w:szCs w:val="18"/>
        </w:rPr>
        <w:t xml:space="preserve">What do you expect to spend the funding on and what is the total requested budget for the project?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D2BF0" w:rsidRPr="00D82D92" w14:paraId="2603E5F8" w14:textId="77777777" w:rsidTr="00F27C8B">
        <w:tc>
          <w:tcPr>
            <w:tcW w:w="9016" w:type="dxa"/>
          </w:tcPr>
          <w:p w14:paraId="615D75E9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b/>
                <w:bCs/>
                <w:sz w:val="18"/>
                <w:szCs w:val="18"/>
              </w:rPr>
            </w:pPr>
            <w:r w:rsidRPr="00D82D92">
              <w:rPr>
                <w:b/>
                <w:bCs/>
                <w:sz w:val="18"/>
                <w:szCs w:val="18"/>
              </w:rPr>
              <w:t>Notes for grant funding proposals only:</w:t>
            </w:r>
          </w:p>
          <w:p w14:paraId="59816481" w14:textId="7FCB9089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18"/>
                <w:szCs w:val="18"/>
              </w:rPr>
            </w:pPr>
            <w:r w:rsidRPr="00D82D92">
              <w:rPr>
                <w:rFonts w:cs="Arial"/>
                <w:b/>
                <w:bCs/>
                <w:sz w:val="18"/>
                <w:szCs w:val="18"/>
              </w:rPr>
              <w:t>Administration costs:</w:t>
            </w:r>
            <w:r w:rsidRPr="00D82D92">
              <w:rPr>
                <w:rFonts w:cs="Arial"/>
                <w:sz w:val="18"/>
                <w:szCs w:val="18"/>
              </w:rPr>
              <w:t xml:space="preserve"> Grant money is a contribution towards the costs which are being incurred by an organisation or individual. As such, it is not appropriate for grant applicants to claim for/include a management fee. However, we recognise that sometimes applicants might incur administration costs in delivering a grant-funded programme. We would therefore consider administration costs as part of a cost </w:t>
            </w:r>
            <w:r w:rsidR="00D34B72" w:rsidRPr="00D82D92">
              <w:rPr>
                <w:rFonts w:cs="Arial"/>
                <w:sz w:val="18"/>
                <w:szCs w:val="18"/>
              </w:rPr>
              <w:t>breakdown but</w:t>
            </w:r>
            <w:r w:rsidRPr="00D82D92">
              <w:rPr>
                <w:rFonts w:cs="Arial"/>
                <w:sz w:val="18"/>
                <w:szCs w:val="18"/>
              </w:rPr>
              <w:t xml:space="preserve"> would need to see detail of what this covers (for example, finance support costs). We would expect administration costs to be proportionate to the overall grant total being applied for.</w:t>
            </w:r>
          </w:p>
          <w:p w14:paraId="53F9822D" w14:textId="7F520B6D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18"/>
                <w:szCs w:val="18"/>
              </w:rPr>
            </w:pPr>
            <w:r w:rsidRPr="00D82D92">
              <w:rPr>
                <w:rFonts w:cs="Arial"/>
                <w:b/>
                <w:bCs/>
                <w:sz w:val="18"/>
                <w:szCs w:val="18"/>
              </w:rPr>
              <w:t>VAT:</w:t>
            </w:r>
            <w:r w:rsidRPr="00D82D92">
              <w:rPr>
                <w:rFonts w:cs="Arial"/>
                <w:sz w:val="18"/>
                <w:szCs w:val="18"/>
              </w:rPr>
              <w:t xml:space="preserve"> Grant money is a contribution towards the costs which are being incurred by an organisation or individual. There is no supply of goods or services involved in a grant funded project therefore including VAT would not be appropriate. If, however during the course of this project, any non-recoverable VAT costs are incurred – for example through acquiring goods or services from a third party </w:t>
            </w:r>
            <w:r w:rsidR="00D34B72" w:rsidRPr="00D82D92">
              <w:rPr>
                <w:rFonts w:cs="Arial"/>
                <w:sz w:val="18"/>
                <w:szCs w:val="18"/>
              </w:rPr>
              <w:t>- then</w:t>
            </w:r>
            <w:r w:rsidRPr="00D82D92">
              <w:rPr>
                <w:rFonts w:cs="Arial"/>
                <w:sz w:val="18"/>
                <w:szCs w:val="18"/>
              </w:rPr>
              <w:t xml:space="preserve"> this sum can be incorporated within the grant claim.   </w:t>
            </w:r>
          </w:p>
        </w:tc>
      </w:tr>
    </w:tbl>
    <w:p w14:paraId="7E9A2AF7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3209"/>
      </w:tblGrid>
      <w:tr w:rsidR="00D82D92" w:rsidRPr="00D82D92" w14:paraId="74B88C24" w14:textId="77777777" w:rsidTr="00F27C8B">
        <w:tc>
          <w:tcPr>
            <w:tcW w:w="9016" w:type="dxa"/>
            <w:gridSpan w:val="2"/>
            <w:shd w:val="clear" w:color="auto" w:fill="E7E6E6" w:themeFill="background2"/>
          </w:tcPr>
          <w:p w14:paraId="7B6F37B1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center"/>
            </w:pPr>
            <w:r w:rsidRPr="00D82D92">
              <w:t xml:space="preserve">Cost breakdown </w:t>
            </w:r>
            <w:r w:rsidRPr="00D82D92">
              <w:rPr>
                <w:i/>
                <w:iCs/>
                <w:sz w:val="18"/>
                <w:szCs w:val="18"/>
              </w:rPr>
              <w:t>(add rows if necessary)</w:t>
            </w:r>
          </w:p>
        </w:tc>
      </w:tr>
      <w:tr w:rsidR="00D82D92" w:rsidRPr="00D82D92" w14:paraId="4EE551AC" w14:textId="77777777" w:rsidTr="00F27C8B">
        <w:tc>
          <w:tcPr>
            <w:tcW w:w="5807" w:type="dxa"/>
            <w:shd w:val="clear" w:color="auto" w:fill="E7E6E6" w:themeFill="background2"/>
          </w:tcPr>
          <w:p w14:paraId="66E5313E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center"/>
            </w:pPr>
            <w:r w:rsidRPr="00D82D92">
              <w:t>Type of expenditure/cost</w:t>
            </w:r>
          </w:p>
        </w:tc>
        <w:tc>
          <w:tcPr>
            <w:tcW w:w="3209" w:type="dxa"/>
            <w:shd w:val="clear" w:color="auto" w:fill="E7E6E6" w:themeFill="background2"/>
          </w:tcPr>
          <w:p w14:paraId="019F1495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center"/>
            </w:pPr>
            <w:r w:rsidRPr="00D82D92">
              <w:t>Anticipated expenditure</w:t>
            </w:r>
          </w:p>
        </w:tc>
      </w:tr>
      <w:tr w:rsidR="00D82D92" w:rsidRPr="00D82D92" w14:paraId="2556FA44" w14:textId="77777777" w:rsidTr="00F27C8B">
        <w:tc>
          <w:tcPr>
            <w:tcW w:w="5807" w:type="dxa"/>
          </w:tcPr>
          <w:p w14:paraId="4E7B2081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</w:p>
        </w:tc>
        <w:tc>
          <w:tcPr>
            <w:tcW w:w="3209" w:type="dxa"/>
          </w:tcPr>
          <w:p w14:paraId="649AE52E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</w:p>
        </w:tc>
      </w:tr>
      <w:tr w:rsidR="00D82D92" w:rsidRPr="00D82D92" w14:paraId="60DDDE59" w14:textId="77777777" w:rsidTr="00F27C8B">
        <w:tc>
          <w:tcPr>
            <w:tcW w:w="5807" w:type="dxa"/>
          </w:tcPr>
          <w:p w14:paraId="14CBD367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</w:p>
        </w:tc>
        <w:tc>
          <w:tcPr>
            <w:tcW w:w="3209" w:type="dxa"/>
          </w:tcPr>
          <w:p w14:paraId="6A79E1F2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</w:p>
        </w:tc>
      </w:tr>
      <w:tr w:rsidR="00D82D92" w:rsidRPr="00D82D92" w14:paraId="04CB531B" w14:textId="77777777" w:rsidTr="00F27C8B">
        <w:tc>
          <w:tcPr>
            <w:tcW w:w="5807" w:type="dxa"/>
          </w:tcPr>
          <w:p w14:paraId="3AA7E994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</w:p>
        </w:tc>
        <w:tc>
          <w:tcPr>
            <w:tcW w:w="3209" w:type="dxa"/>
          </w:tcPr>
          <w:p w14:paraId="56B8A629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</w:p>
        </w:tc>
      </w:tr>
      <w:tr w:rsidR="00D82D92" w:rsidRPr="00D82D92" w14:paraId="69633C81" w14:textId="77777777" w:rsidTr="00F27C8B">
        <w:tc>
          <w:tcPr>
            <w:tcW w:w="5807" w:type="dxa"/>
          </w:tcPr>
          <w:p w14:paraId="073FEEFB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</w:p>
        </w:tc>
        <w:tc>
          <w:tcPr>
            <w:tcW w:w="3209" w:type="dxa"/>
          </w:tcPr>
          <w:p w14:paraId="3ABFC131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</w:p>
        </w:tc>
      </w:tr>
      <w:tr w:rsidR="00D82D92" w:rsidRPr="00D82D92" w14:paraId="5D9613BB" w14:textId="77777777" w:rsidTr="00F27C8B">
        <w:tc>
          <w:tcPr>
            <w:tcW w:w="5807" w:type="dxa"/>
          </w:tcPr>
          <w:p w14:paraId="1F151A8D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</w:p>
        </w:tc>
        <w:tc>
          <w:tcPr>
            <w:tcW w:w="3209" w:type="dxa"/>
          </w:tcPr>
          <w:p w14:paraId="07A8461A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</w:p>
        </w:tc>
      </w:tr>
      <w:tr w:rsidR="00D82D92" w:rsidRPr="00D82D92" w14:paraId="580150E2" w14:textId="77777777" w:rsidTr="00F27C8B">
        <w:tc>
          <w:tcPr>
            <w:tcW w:w="5807" w:type="dxa"/>
          </w:tcPr>
          <w:p w14:paraId="617FE74A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</w:pPr>
          </w:p>
        </w:tc>
        <w:tc>
          <w:tcPr>
            <w:tcW w:w="3209" w:type="dxa"/>
          </w:tcPr>
          <w:p w14:paraId="02D8F37A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</w:p>
        </w:tc>
      </w:tr>
      <w:tr w:rsidR="00D82D92" w:rsidRPr="00D82D92" w14:paraId="18044801" w14:textId="77777777" w:rsidTr="00F27C8B">
        <w:tc>
          <w:tcPr>
            <w:tcW w:w="5807" w:type="dxa"/>
            <w:shd w:val="clear" w:color="auto" w:fill="E7E6E6" w:themeFill="background2"/>
          </w:tcPr>
          <w:p w14:paraId="4588C578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  <w:r w:rsidRPr="00D82D92">
              <w:t>TOTAL COST OF PROJECT</w:t>
            </w:r>
          </w:p>
        </w:tc>
        <w:tc>
          <w:tcPr>
            <w:tcW w:w="3209" w:type="dxa"/>
          </w:tcPr>
          <w:p w14:paraId="2B0C757F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</w:p>
        </w:tc>
      </w:tr>
      <w:tr w:rsidR="00D82D92" w:rsidRPr="00D82D92" w14:paraId="6453B18F" w14:textId="77777777" w:rsidTr="00F27C8B">
        <w:trPr>
          <w:trHeight w:val="300"/>
        </w:trPr>
        <w:tc>
          <w:tcPr>
            <w:tcW w:w="5807" w:type="dxa"/>
            <w:shd w:val="clear" w:color="auto" w:fill="E7E6E6" w:themeFill="background2"/>
          </w:tcPr>
          <w:p w14:paraId="774B110C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  <w:r w:rsidRPr="00D82D92">
              <w:rPr>
                <w:b/>
                <w:bCs/>
              </w:rPr>
              <w:t>TOTAL GRANT FUNDING REQUESTED</w:t>
            </w:r>
          </w:p>
        </w:tc>
        <w:tc>
          <w:tcPr>
            <w:tcW w:w="3209" w:type="dxa"/>
          </w:tcPr>
          <w:p w14:paraId="15D9EC87" w14:textId="77777777" w:rsidR="000D2BF0" w:rsidRPr="00D82D92" w:rsidRDefault="000D2BF0" w:rsidP="000D2B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</w:pPr>
          </w:p>
        </w:tc>
      </w:tr>
    </w:tbl>
    <w:p w14:paraId="79CFB5D4" w14:textId="77777777" w:rsidR="000D2BF0" w:rsidRPr="00D82D92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b/>
          <w:bCs/>
        </w:rPr>
      </w:pPr>
    </w:p>
    <w:p w14:paraId="32303F0A" w14:textId="74CE397D" w:rsidR="000D2BF0" w:rsidRDefault="000D2BF0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</w:pPr>
      <w:r w:rsidRPr="00C42E15">
        <w:rPr>
          <w:b/>
          <w:bCs/>
          <w:sz w:val="32"/>
          <w:szCs w:val="32"/>
        </w:rPr>
        <w:t>PLEASE RETURN COMPLETED FORM BY MIDNIGHT 24 JULY 2023 TO:</w:t>
      </w:r>
      <w:r w:rsidRPr="00C42E15">
        <w:rPr>
          <w:sz w:val="32"/>
          <w:szCs w:val="32"/>
        </w:rPr>
        <w:t xml:space="preserve">     </w:t>
      </w:r>
      <w:hyperlink r:id="rId10" w:history="1">
        <w:r w:rsidR="00C42E15" w:rsidRPr="002D0063">
          <w:rPr>
            <w:rStyle w:val="Hyperlink"/>
            <w:sz w:val="32"/>
            <w:szCs w:val="32"/>
          </w:rPr>
          <w:t>cyberscotland@gov.scot</w:t>
        </w:r>
      </w:hyperlink>
      <w:r w:rsidR="00C42E15">
        <w:rPr>
          <w:sz w:val="32"/>
          <w:szCs w:val="32"/>
        </w:rPr>
        <w:t xml:space="preserve"> </w:t>
      </w:r>
      <w:r w:rsidRPr="00C42E15">
        <w:t xml:space="preserve">  </w:t>
      </w:r>
      <w:r w:rsidR="00C42E15" w:rsidRPr="00C42E15">
        <w:t xml:space="preserve"> </w:t>
      </w:r>
    </w:p>
    <w:p w14:paraId="6D6391B4" w14:textId="00496E87" w:rsidR="00C42E15" w:rsidRPr="00D82D92" w:rsidRDefault="00C42E15" w:rsidP="000D2BF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sz w:val="28"/>
        </w:rPr>
      </w:pPr>
      <w:r>
        <w:t>If you have any questions please email the above inbox.</w:t>
      </w:r>
    </w:p>
    <w:sectPr w:rsidR="00C42E15" w:rsidRPr="00D82D92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5F0A58"/>
    <w:multiLevelType w:val="hybridMultilevel"/>
    <w:tmpl w:val="F7FAF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4D8C"/>
    <w:multiLevelType w:val="hybridMultilevel"/>
    <w:tmpl w:val="39D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073CA"/>
    <w:multiLevelType w:val="hybridMultilevel"/>
    <w:tmpl w:val="AC56F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1448678">
    <w:abstractNumId w:val="4"/>
  </w:num>
  <w:num w:numId="2" w16cid:durableId="1765034022">
    <w:abstractNumId w:val="0"/>
  </w:num>
  <w:num w:numId="3" w16cid:durableId="1283534524">
    <w:abstractNumId w:val="0"/>
  </w:num>
  <w:num w:numId="4" w16cid:durableId="9844669">
    <w:abstractNumId w:val="0"/>
  </w:num>
  <w:num w:numId="5" w16cid:durableId="318459121">
    <w:abstractNumId w:val="4"/>
  </w:num>
  <w:num w:numId="6" w16cid:durableId="504856365">
    <w:abstractNumId w:val="0"/>
  </w:num>
  <w:num w:numId="7" w16cid:durableId="1763453318">
    <w:abstractNumId w:val="3"/>
  </w:num>
  <w:num w:numId="8" w16cid:durableId="184370126">
    <w:abstractNumId w:val="1"/>
  </w:num>
  <w:num w:numId="9" w16cid:durableId="1419905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09"/>
    <w:rsid w:val="00027C27"/>
    <w:rsid w:val="000805A1"/>
    <w:rsid w:val="0009120D"/>
    <w:rsid w:val="00094140"/>
    <w:rsid w:val="00096F4B"/>
    <w:rsid w:val="000A2EF7"/>
    <w:rsid w:val="000C0CF4"/>
    <w:rsid w:val="000D2BF0"/>
    <w:rsid w:val="000E2F4E"/>
    <w:rsid w:val="000F7D93"/>
    <w:rsid w:val="001009E7"/>
    <w:rsid w:val="001F4AD4"/>
    <w:rsid w:val="002059FC"/>
    <w:rsid w:val="00273B0B"/>
    <w:rsid w:val="00281579"/>
    <w:rsid w:val="002A4329"/>
    <w:rsid w:val="002B7D9E"/>
    <w:rsid w:val="002D345C"/>
    <w:rsid w:val="00306C61"/>
    <w:rsid w:val="00327DAE"/>
    <w:rsid w:val="00330B89"/>
    <w:rsid w:val="0037582B"/>
    <w:rsid w:val="003E181A"/>
    <w:rsid w:val="0042711D"/>
    <w:rsid w:val="004529BF"/>
    <w:rsid w:val="004D4D0F"/>
    <w:rsid w:val="00533AF8"/>
    <w:rsid w:val="005356E6"/>
    <w:rsid w:val="005A0ABF"/>
    <w:rsid w:val="005A3C5B"/>
    <w:rsid w:val="005A40B0"/>
    <w:rsid w:val="005C0804"/>
    <w:rsid w:val="005F67E5"/>
    <w:rsid w:val="00645B5C"/>
    <w:rsid w:val="00687C06"/>
    <w:rsid w:val="00692433"/>
    <w:rsid w:val="00693166"/>
    <w:rsid w:val="006C0638"/>
    <w:rsid w:val="006F1D1B"/>
    <w:rsid w:val="006F524E"/>
    <w:rsid w:val="00702841"/>
    <w:rsid w:val="0072626B"/>
    <w:rsid w:val="0073079F"/>
    <w:rsid w:val="007369F1"/>
    <w:rsid w:val="00782209"/>
    <w:rsid w:val="00784EC4"/>
    <w:rsid w:val="007D1239"/>
    <w:rsid w:val="007D5D40"/>
    <w:rsid w:val="008163F0"/>
    <w:rsid w:val="0082562C"/>
    <w:rsid w:val="00857548"/>
    <w:rsid w:val="00880CE4"/>
    <w:rsid w:val="008C0B8A"/>
    <w:rsid w:val="008D238A"/>
    <w:rsid w:val="008E663B"/>
    <w:rsid w:val="008F13DE"/>
    <w:rsid w:val="0093362D"/>
    <w:rsid w:val="00963CED"/>
    <w:rsid w:val="00976481"/>
    <w:rsid w:val="009B7615"/>
    <w:rsid w:val="00A018D8"/>
    <w:rsid w:val="00A91B00"/>
    <w:rsid w:val="00A93EDF"/>
    <w:rsid w:val="00AA45B9"/>
    <w:rsid w:val="00AB4919"/>
    <w:rsid w:val="00B145E9"/>
    <w:rsid w:val="00B16D43"/>
    <w:rsid w:val="00B42B28"/>
    <w:rsid w:val="00B51BDC"/>
    <w:rsid w:val="00B561C0"/>
    <w:rsid w:val="00B71439"/>
    <w:rsid w:val="00B72FFE"/>
    <w:rsid w:val="00B773CE"/>
    <w:rsid w:val="00B91696"/>
    <w:rsid w:val="00BE333B"/>
    <w:rsid w:val="00C10CBB"/>
    <w:rsid w:val="00C2012E"/>
    <w:rsid w:val="00C42E15"/>
    <w:rsid w:val="00C454D2"/>
    <w:rsid w:val="00C91823"/>
    <w:rsid w:val="00C970A6"/>
    <w:rsid w:val="00CA3A33"/>
    <w:rsid w:val="00CB46C5"/>
    <w:rsid w:val="00D008AB"/>
    <w:rsid w:val="00D34B72"/>
    <w:rsid w:val="00D50A4F"/>
    <w:rsid w:val="00D66C45"/>
    <w:rsid w:val="00D77AD9"/>
    <w:rsid w:val="00D82D92"/>
    <w:rsid w:val="00DB3189"/>
    <w:rsid w:val="00DB6117"/>
    <w:rsid w:val="00DC0711"/>
    <w:rsid w:val="00DE298B"/>
    <w:rsid w:val="00E027C0"/>
    <w:rsid w:val="00E10155"/>
    <w:rsid w:val="00E3262B"/>
    <w:rsid w:val="00E34933"/>
    <w:rsid w:val="00E452FE"/>
    <w:rsid w:val="00E64E48"/>
    <w:rsid w:val="00E90864"/>
    <w:rsid w:val="00EB263B"/>
    <w:rsid w:val="00F07D8C"/>
    <w:rsid w:val="00F22728"/>
    <w:rsid w:val="00F3302B"/>
    <w:rsid w:val="00F61114"/>
    <w:rsid w:val="00F75FCB"/>
    <w:rsid w:val="00F87E69"/>
    <w:rsid w:val="00FA4BC1"/>
    <w:rsid w:val="00FA7F86"/>
    <w:rsid w:val="00FE5C34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5154"/>
  <w15:chartTrackingRefBased/>
  <w15:docId w15:val="{401E433B-6EDC-44A8-B76A-41C55D45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72"/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D34B7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unhideWhenUsed/>
    <w:qFormat/>
    <w:rsid w:val="00D34B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aliases w:val="Outline3"/>
    <w:basedOn w:val="Normal"/>
    <w:next w:val="Normal"/>
    <w:link w:val="Heading3Char"/>
    <w:uiPriority w:val="9"/>
    <w:unhideWhenUsed/>
    <w:qFormat/>
    <w:rsid w:val="00D34B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B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B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B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B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B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B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D34B72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D34B7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D34B7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6C06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B89"/>
    <w:rPr>
      <w:color w:val="605E5C"/>
      <w:shd w:val="clear" w:color="auto" w:fill="E1DFDD"/>
    </w:rPr>
  </w:style>
  <w:style w:type="character" w:customStyle="1" w:styleId="Style3">
    <w:name w:val="Style3"/>
    <w:basedOn w:val="DefaultParagraphFont"/>
    <w:uiPriority w:val="1"/>
    <w:rsid w:val="008D238A"/>
    <w:rPr>
      <w:rFonts w:ascii="Clan-News" w:hAnsi="Clan-News"/>
      <w:b/>
      <w:color w:val="2F5496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7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D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D9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D93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0AB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7C06"/>
    <w:rPr>
      <w:color w:val="808080"/>
    </w:rPr>
  </w:style>
  <w:style w:type="table" w:styleId="TableGrid">
    <w:name w:val="Table Grid"/>
    <w:basedOn w:val="TableNormal"/>
    <w:uiPriority w:val="39"/>
    <w:rsid w:val="000D2BF0"/>
    <w:rPr>
      <w:rFonts w:ascii="Arial" w:hAnsi="Arial" w:cs="Times New Roman"/>
      <w:sz w:val="24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34B72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B7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B7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B7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B7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B7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4B72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34B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B72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B7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34B7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D34B72"/>
    <w:rPr>
      <w:b/>
      <w:bCs/>
    </w:rPr>
  </w:style>
  <w:style w:type="character" w:styleId="Emphasis">
    <w:name w:val="Emphasis"/>
    <w:basedOn w:val="DefaultParagraphFont"/>
    <w:uiPriority w:val="20"/>
    <w:qFormat/>
    <w:rsid w:val="00D34B72"/>
    <w:rPr>
      <w:i/>
      <w:iCs/>
    </w:rPr>
  </w:style>
  <w:style w:type="paragraph" w:styleId="NoSpacing">
    <w:name w:val="No Spacing"/>
    <w:uiPriority w:val="1"/>
    <w:qFormat/>
    <w:rsid w:val="00D34B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4B7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B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B7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B72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34B7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34B72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34B7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4B72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4B7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B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scotland@gov.sco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yberscotland@gov.sco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A44132525</value>
    </field>
    <field name="Objective-Title">
      <value order="0">Cyber - Funding - CyberScotland Funding Initiative - Call for funding proposals</value>
    </field>
    <field name="Objective-Description">
      <value order="0"/>
    </field>
    <field name="Objective-CreationStamp">
      <value order="0">2023-06-19T11:11:54Z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2023-06-20T10:25:53Z</value>
    </field>
    <field name="Objective-Owner">
      <value order="0">Cowper, Dean D (N414649)</value>
    </field>
    <field name="Objective-Path">
      <value order="0">Objective Global Folder:SG File Plan:Crime, law, justice and rights:Emergencies:Civil emergencies:Casework: Civil emergencies:Cyber: Cyber Resilience: Funding (2023-24): 2023-2028</value>
    </field>
    <field name="Objective-Parent">
      <value order="0">Cyber: Cyber Resilience: Funding (2023-24): 2023-2028</value>
    </field>
    <field name="Objective-State">
      <value order="0">Being Drafted</value>
    </field>
    <field name="Objective-VersionId">
      <value order="0">vA65994468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BUD/7114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Cowper</dc:creator>
  <cp:keywords/>
  <dc:description/>
  <cp:lastModifiedBy>Dean Cowper</cp:lastModifiedBy>
  <cp:revision>90</cp:revision>
  <dcterms:created xsi:type="dcterms:W3CDTF">2023-03-03T11:02:00Z</dcterms:created>
  <dcterms:modified xsi:type="dcterms:W3CDTF">2023-06-20T10:21:00Z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A44132525</vt:lpwstr>
  </property>
  <property fmtid="{D5CDD505-2E9C-101B-9397-08002B2CF9AE}" pid="4" name="Objective-Title">
    <vt:lpwstr>Cyber - Funding - CyberScotland Funding Initiative - Call for funding proposals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2023-06-19T11:11:54Z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2023-06-20T10:25:53Z</vt:filetime>
  </property>
  <property fmtid="{D5CDD505-2E9C-101B-9397-08002B2CF9AE}" pid="11" name="Objective-Owner">
    <vt:lpwstr>Cowper, Dean D (N414649)</vt:lpwstr>
  </property>
  <property fmtid="{D5CDD505-2E9C-101B-9397-08002B2CF9AE}" pid="12" name="Objective-Path">
    <vt:lpwstr>Objective Global Folder:SG File Plan:Crime, law, justice and rights:Emergencies:Civil emergencies:Casework: Civil emergencies:Cyber: Cyber Resilience: Funding (2023-24): 2023-2028</vt:lpwstr>
  </property>
  <property fmtid="{D5CDD505-2E9C-101B-9397-08002B2CF9AE}" pid="13" name="Objective-Parent">
    <vt:lpwstr>Cyber: Cyber Resilience: Funding (2023-24): 2023-2028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vA65994468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BUD/7114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